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8DF58F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05A6D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05A6D" w:rsidRPr="00A05A6D">
        <w:rPr>
          <w:rFonts w:ascii="ＭＳ 明朝" w:hAnsi="ＭＳ 明朝" w:hint="eastAsia"/>
          <w:noProof/>
          <w:sz w:val="20"/>
          <w:szCs w:val="20"/>
        </w:rPr>
        <w:t>漢字の広場３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33AE49" w14:textId="52FFA28A" w:rsidR="00697938" w:rsidRPr="00166815" w:rsidRDefault="00D72A9E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97938" w:rsidRPr="00697938">
        <w:rPr>
          <w:rFonts w:ascii="HG教科書体" w:eastAsia="HG教科書体" w:hint="eastAsia"/>
          <w:szCs w:val="24"/>
          <w:u w:val="single"/>
        </w:rPr>
        <w:t>キュウシ</w:t>
      </w:r>
      <w:r w:rsidR="00697938" w:rsidRPr="00697938">
        <w:rPr>
          <w:rFonts w:ascii="HG教科書体" w:eastAsia="HG教科書体" w:hint="eastAsia"/>
          <w:szCs w:val="24"/>
        </w:rPr>
        <w:t>を治す</w:t>
      </w:r>
      <w:r w:rsidR="00697938">
        <w:rPr>
          <w:rFonts w:ascii="HG教科書体" w:eastAsia="HG教科書体" w:hint="eastAsia"/>
          <w:szCs w:val="24"/>
        </w:rPr>
        <w:t>。</w:t>
      </w:r>
      <w:r w:rsidR="00697938" w:rsidRPr="00C14E74">
        <w:rPr>
          <w:rFonts w:ascii="HG教科書体" w:eastAsia="HG教科書体" w:hint="eastAsia"/>
          <w:szCs w:val="24"/>
        </w:rPr>
        <w:tab/>
      </w:r>
    </w:p>
    <w:p w14:paraId="29B1D128" w14:textId="77777777" w:rsidR="00697938" w:rsidRPr="00C14E74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25B1AC92" w14:textId="33BD3F00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97938">
        <w:rPr>
          <w:rFonts w:ascii="HG教科書体" w:eastAsia="HG教科書体" w:hint="eastAsia"/>
          <w:szCs w:val="24"/>
          <w:u w:val="single"/>
        </w:rPr>
        <w:t>ジュウナン</w:t>
      </w:r>
      <w:r w:rsidRPr="00697938">
        <w:rPr>
          <w:rFonts w:ascii="HG教科書体" w:eastAsia="HG教科書体" w:hint="eastAsia"/>
          <w:szCs w:val="24"/>
        </w:rPr>
        <w:t>に考える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3629FE" w14:textId="77777777" w:rsidR="00697938" w:rsidRPr="00C14E74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34F5BDA8" w14:textId="2E77FDAB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97938">
        <w:rPr>
          <w:rFonts w:ascii="HG教科書体" w:eastAsia="HG教科書体" w:hint="eastAsia"/>
          <w:szCs w:val="24"/>
          <w:u w:val="single"/>
        </w:rPr>
        <w:t>フンゼン</w:t>
      </w:r>
      <w:r w:rsidRPr="00697938">
        <w:rPr>
          <w:rFonts w:ascii="HG教科書体" w:eastAsia="HG教科書体" w:hint="eastAsia"/>
          <w:szCs w:val="24"/>
        </w:rPr>
        <w:t>として去る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799B57" w14:textId="77777777" w:rsidR="00697938" w:rsidRPr="00C14E74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1E49331F" w14:textId="007FA74E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97938">
        <w:rPr>
          <w:rFonts w:ascii="HG教科書体" w:eastAsia="HG教科書体" w:hint="eastAsia"/>
          <w:szCs w:val="24"/>
        </w:rPr>
        <w:t>後世に</w:t>
      </w:r>
      <w:r w:rsidRPr="00697938">
        <w:rPr>
          <w:rFonts w:ascii="HG教科書体" w:eastAsia="HG教科書体" w:hint="eastAsia"/>
          <w:szCs w:val="24"/>
          <w:u w:val="single"/>
        </w:rPr>
        <w:t>ケッサク</w:t>
      </w:r>
      <w:r w:rsidRPr="00697938">
        <w:rPr>
          <w:rFonts w:ascii="HG教科書体" w:eastAsia="HG教科書体" w:hint="eastAsia"/>
          <w:szCs w:val="24"/>
        </w:rPr>
        <w:t>を残す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3AEFEB" w14:textId="77777777" w:rsidR="00697938" w:rsidRPr="008E22B9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65130B65" w14:textId="4DF70AF5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97938">
        <w:rPr>
          <w:rFonts w:ascii="HG教科書体" w:eastAsia="HG教科書体" w:hint="eastAsia"/>
          <w:szCs w:val="24"/>
        </w:rPr>
        <w:t>生活の</w:t>
      </w:r>
      <w:r w:rsidRPr="00697938">
        <w:rPr>
          <w:rFonts w:ascii="HG教科書体" w:eastAsia="HG教科書体" w:hint="eastAsia"/>
          <w:szCs w:val="24"/>
          <w:u w:val="single"/>
        </w:rPr>
        <w:t>キバン</w:t>
      </w:r>
      <w:r w:rsidRPr="00697938">
        <w:rPr>
          <w:rFonts w:ascii="HG教科書体" w:eastAsia="HG教科書体" w:hint="eastAsia"/>
          <w:szCs w:val="24"/>
        </w:rPr>
        <w:t>を固める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A919CE" w14:textId="77777777" w:rsidR="00697938" w:rsidRPr="00C14E74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404FADD5" w14:textId="6945DEDA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97938">
        <w:rPr>
          <w:rFonts w:ascii="HG教科書体" w:eastAsia="HG教科書体" w:hint="eastAsia"/>
          <w:szCs w:val="24"/>
        </w:rPr>
        <w:t>受験に</w:t>
      </w:r>
      <w:r w:rsidRPr="00697938">
        <w:rPr>
          <w:rFonts w:ascii="HG教科書体" w:eastAsia="HG教科書体" w:hint="eastAsia"/>
          <w:szCs w:val="24"/>
          <w:u w:val="single"/>
        </w:rPr>
        <w:t>ヒッス</w:t>
      </w:r>
      <w:r w:rsidRPr="00697938">
        <w:rPr>
          <w:rFonts w:ascii="HG教科書体" w:eastAsia="HG教科書体" w:hint="eastAsia"/>
          <w:szCs w:val="24"/>
        </w:rPr>
        <w:t>の科目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CC8E7C" w14:textId="77777777" w:rsidR="00697938" w:rsidRPr="008E22B9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0182F72E" w14:textId="1CF1149B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97938">
        <w:rPr>
          <w:rFonts w:ascii="HG教科書体" w:eastAsia="HG教科書体" w:hint="eastAsia"/>
          <w:szCs w:val="24"/>
        </w:rPr>
        <w:t>原因を</w:t>
      </w:r>
      <w:r w:rsidRPr="00697938">
        <w:rPr>
          <w:rFonts w:ascii="HG教科書体" w:eastAsia="HG教科書体" w:hint="eastAsia"/>
          <w:szCs w:val="24"/>
          <w:u w:val="single"/>
        </w:rPr>
        <w:t>ブンセキ</w:t>
      </w:r>
      <w:r w:rsidRPr="00697938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5141CE" w14:textId="77777777" w:rsidR="00697938" w:rsidRPr="008E22B9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0056481E" w14:textId="6EF6CC3B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97938">
        <w:rPr>
          <w:rFonts w:ascii="HG教科書体" w:eastAsia="HG教科書体" w:hint="eastAsia"/>
          <w:szCs w:val="24"/>
          <w:u w:val="single"/>
        </w:rPr>
        <w:t>カカン</w:t>
      </w:r>
      <w:r w:rsidRPr="00697938">
        <w:rPr>
          <w:rFonts w:ascii="HG教科書体" w:eastAsia="HG教科書体" w:hint="eastAsia"/>
          <w:szCs w:val="24"/>
        </w:rPr>
        <w:t>に立ち向かう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19626F" w14:textId="77777777" w:rsidR="00697938" w:rsidRPr="008E22B9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2DE1E8A6" w14:textId="65D989B9" w:rsidR="00697938" w:rsidRPr="00166815" w:rsidRDefault="00697938" w:rsidP="0069793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97938">
        <w:rPr>
          <w:rFonts w:ascii="HG教科書体" w:eastAsia="HG教科書体" w:hint="eastAsia"/>
          <w:szCs w:val="24"/>
        </w:rPr>
        <w:t>市が祭りを</w:t>
      </w:r>
      <w:r w:rsidRPr="00697938">
        <w:rPr>
          <w:rFonts w:ascii="HG教科書体" w:eastAsia="HG教科書体" w:hint="eastAsia"/>
          <w:szCs w:val="24"/>
          <w:u w:val="single"/>
        </w:rPr>
        <w:t>もよおす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EA6E7DF" w14:textId="77777777" w:rsidR="00697938" w:rsidRPr="00C14E74" w:rsidRDefault="00697938" w:rsidP="00697938">
      <w:pPr>
        <w:spacing w:line="497" w:lineRule="exact"/>
        <w:rPr>
          <w:rFonts w:ascii="HG教科書体" w:eastAsia="HG教科書体"/>
          <w:szCs w:val="24"/>
        </w:rPr>
      </w:pPr>
    </w:p>
    <w:p w14:paraId="045393C4" w14:textId="741A3877" w:rsidR="00D72A9E" w:rsidRDefault="00697938" w:rsidP="0069793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97938">
        <w:rPr>
          <w:rFonts w:ascii="HG教科書体" w:eastAsia="HG教科書体" w:hint="eastAsia"/>
          <w:szCs w:val="24"/>
        </w:rPr>
        <w:t>地図を</w:t>
      </w:r>
      <w:r w:rsidRPr="00697938">
        <w:rPr>
          <w:rFonts w:ascii="HG教科書体" w:eastAsia="HG教科書体" w:hint="eastAsia"/>
          <w:szCs w:val="24"/>
          <w:u w:val="single"/>
        </w:rPr>
        <w:t>たずさえる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D1BE93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05A6D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A05A6D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A05A6D" w:rsidRPr="007049D5">
        <w:rPr>
          <w:rFonts w:ascii="ＭＳ 明朝" w:hAnsi="ＭＳ 明朝" w:hint="eastAsia"/>
          <w:szCs w:val="24"/>
        </w:rPr>
        <w:t>回</w:t>
      </w:r>
      <w:r w:rsidR="00A05A6D" w:rsidRPr="00D8169D">
        <w:rPr>
          <w:rFonts w:ascii="ＭＳ 明朝" w:hAnsi="ＭＳ 明朝" w:hint="eastAsia"/>
          <w:szCs w:val="24"/>
        </w:rPr>
        <w:t>テスト</w:t>
      </w:r>
      <w:r w:rsidR="00A05A6D" w:rsidRPr="007049D5">
        <w:rPr>
          <w:rFonts w:ascii="ＭＳ 明朝" w:hAnsi="ＭＳ 明朝" w:hint="eastAsia"/>
          <w:szCs w:val="24"/>
        </w:rPr>
        <w:t>■</w:t>
      </w:r>
      <w:r w:rsidR="00A05A6D" w:rsidRPr="007049D5">
        <w:rPr>
          <w:rFonts w:ascii="ＭＳ 明朝" w:hAnsi="ＭＳ 明朝" w:hint="eastAsia"/>
          <w:sz w:val="20"/>
          <w:szCs w:val="20"/>
        </w:rPr>
        <w:t>「</w:t>
      </w:r>
      <w:r w:rsidR="00A05A6D" w:rsidRPr="00A05A6D">
        <w:rPr>
          <w:rFonts w:ascii="ＭＳ 明朝" w:hAnsi="ＭＳ 明朝" w:hint="eastAsia"/>
          <w:noProof/>
          <w:sz w:val="20"/>
          <w:szCs w:val="20"/>
        </w:rPr>
        <w:t>漢字の広場３</w:t>
      </w:r>
      <w:r w:rsidR="00A05A6D" w:rsidRPr="007049D5">
        <w:rPr>
          <w:rFonts w:ascii="ＭＳ 明朝" w:hAnsi="ＭＳ 明朝" w:hint="eastAsia"/>
          <w:sz w:val="20"/>
          <w:szCs w:val="20"/>
        </w:rPr>
        <w:t>」</w:t>
      </w:r>
      <w:r w:rsidR="00A05A6D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9EB62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97938" w:rsidRPr="00697938">
        <w:rPr>
          <w:rFonts w:ascii="HG教科書体" w:eastAsia="HG教科書体" w:hint="eastAsia"/>
          <w:szCs w:val="24"/>
          <w:u w:val="single"/>
        </w:rPr>
        <w:t>キュウシ</w:t>
      </w:r>
      <w:r w:rsidR="00697938" w:rsidRPr="00697938">
        <w:rPr>
          <w:rFonts w:ascii="HG教科書体" w:eastAsia="HG教科書体" w:hint="eastAsia"/>
          <w:szCs w:val="24"/>
        </w:rPr>
        <w:t>を治す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臼歯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88844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97938" w:rsidRPr="00697938">
        <w:rPr>
          <w:rFonts w:ascii="HG教科書体" w:eastAsia="HG教科書体" w:hint="eastAsia"/>
          <w:szCs w:val="24"/>
          <w:u w:val="single"/>
        </w:rPr>
        <w:t>ジュウナン</w:t>
      </w:r>
      <w:r w:rsidR="00697938" w:rsidRPr="00697938">
        <w:rPr>
          <w:rFonts w:ascii="HG教科書体" w:eastAsia="HG教科書体" w:hint="eastAsia"/>
          <w:szCs w:val="24"/>
        </w:rPr>
        <w:t>に考える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柔軟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7388C5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97938" w:rsidRPr="00697938">
        <w:rPr>
          <w:rFonts w:ascii="HG教科書体" w:eastAsia="HG教科書体" w:hint="eastAsia"/>
          <w:szCs w:val="24"/>
          <w:u w:val="single"/>
        </w:rPr>
        <w:t>フンゼン</w:t>
      </w:r>
      <w:r w:rsidR="00697938" w:rsidRPr="00697938">
        <w:rPr>
          <w:rFonts w:ascii="HG教科書体" w:eastAsia="HG教科書体" w:hint="eastAsia"/>
          <w:szCs w:val="24"/>
        </w:rPr>
        <w:t>として去る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憤然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E0785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97938" w:rsidRPr="00697938">
        <w:rPr>
          <w:rFonts w:ascii="HG教科書体" w:eastAsia="HG教科書体" w:hint="eastAsia"/>
          <w:szCs w:val="24"/>
        </w:rPr>
        <w:t>後世に</w:t>
      </w:r>
      <w:r w:rsidR="00697938" w:rsidRPr="00697938">
        <w:rPr>
          <w:rFonts w:ascii="HG教科書体" w:eastAsia="HG教科書体" w:hint="eastAsia"/>
          <w:szCs w:val="24"/>
          <w:u w:val="single"/>
        </w:rPr>
        <w:t>ケッサク</w:t>
      </w:r>
      <w:r w:rsidR="00697938" w:rsidRPr="00697938">
        <w:rPr>
          <w:rFonts w:ascii="HG教科書体" w:eastAsia="HG教科書体" w:hint="eastAsia"/>
          <w:szCs w:val="24"/>
        </w:rPr>
        <w:t>を残す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傑作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C555D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97938" w:rsidRPr="00697938">
        <w:rPr>
          <w:rFonts w:ascii="HG教科書体" w:eastAsia="HG教科書体" w:hint="eastAsia"/>
          <w:szCs w:val="24"/>
        </w:rPr>
        <w:t>生活の</w:t>
      </w:r>
      <w:r w:rsidR="00697938" w:rsidRPr="00697938">
        <w:rPr>
          <w:rFonts w:ascii="HG教科書体" w:eastAsia="HG教科書体" w:hint="eastAsia"/>
          <w:szCs w:val="24"/>
          <w:u w:val="single"/>
        </w:rPr>
        <w:t>キバン</w:t>
      </w:r>
      <w:r w:rsidR="00697938" w:rsidRPr="00697938">
        <w:rPr>
          <w:rFonts w:ascii="HG教科書体" w:eastAsia="HG教科書体" w:hint="eastAsia"/>
          <w:szCs w:val="24"/>
        </w:rPr>
        <w:t>を固める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基盤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6A98BA3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97938" w:rsidRPr="00697938">
        <w:rPr>
          <w:rFonts w:ascii="HG教科書体" w:eastAsia="HG教科書体" w:hint="eastAsia"/>
          <w:szCs w:val="24"/>
        </w:rPr>
        <w:t>受験に</w:t>
      </w:r>
      <w:r w:rsidR="00697938" w:rsidRPr="00697938">
        <w:rPr>
          <w:rFonts w:ascii="HG教科書体" w:eastAsia="HG教科書体" w:hint="eastAsia"/>
          <w:szCs w:val="24"/>
          <w:u w:val="single"/>
        </w:rPr>
        <w:t>ヒッス</w:t>
      </w:r>
      <w:r w:rsidR="00697938" w:rsidRPr="00697938">
        <w:rPr>
          <w:rFonts w:ascii="HG教科書体" w:eastAsia="HG教科書体" w:hint="eastAsia"/>
          <w:szCs w:val="24"/>
        </w:rPr>
        <w:t>の科目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必須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3C79B2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97938" w:rsidRPr="00697938">
        <w:rPr>
          <w:rFonts w:ascii="HG教科書体" w:eastAsia="HG教科書体" w:hint="eastAsia"/>
          <w:szCs w:val="24"/>
        </w:rPr>
        <w:t>原因を</w:t>
      </w:r>
      <w:r w:rsidR="00697938" w:rsidRPr="00697938">
        <w:rPr>
          <w:rFonts w:ascii="HG教科書体" w:eastAsia="HG教科書体" w:hint="eastAsia"/>
          <w:szCs w:val="24"/>
          <w:u w:val="single"/>
        </w:rPr>
        <w:t>ブンセキ</w:t>
      </w:r>
      <w:r w:rsidR="00697938" w:rsidRPr="0069793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分析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B5A38B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97938" w:rsidRPr="00697938">
        <w:rPr>
          <w:rFonts w:ascii="HG教科書体" w:eastAsia="HG教科書体" w:hint="eastAsia"/>
          <w:szCs w:val="24"/>
          <w:u w:val="single"/>
        </w:rPr>
        <w:t>カカン</w:t>
      </w:r>
      <w:r w:rsidR="00697938" w:rsidRPr="00697938">
        <w:rPr>
          <w:rFonts w:ascii="HG教科書体" w:eastAsia="HG教科書体" w:hint="eastAsia"/>
          <w:szCs w:val="24"/>
        </w:rPr>
        <w:t>に立ち向かう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果敢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6FCB1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97938" w:rsidRPr="00697938">
        <w:rPr>
          <w:rFonts w:ascii="HG教科書体" w:eastAsia="HG教科書体" w:hint="eastAsia"/>
          <w:szCs w:val="24"/>
        </w:rPr>
        <w:t>市が祭りを</w:t>
      </w:r>
      <w:r w:rsidR="00697938" w:rsidRPr="00697938">
        <w:rPr>
          <w:rFonts w:ascii="HG教科書体" w:eastAsia="HG教科書体" w:hint="eastAsia"/>
          <w:szCs w:val="24"/>
          <w:u w:val="single"/>
        </w:rPr>
        <w:t>もよおす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催す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8E7E13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97938" w:rsidRPr="00697938">
        <w:rPr>
          <w:rFonts w:ascii="HG教科書体" w:eastAsia="HG教科書体" w:hint="eastAsia"/>
          <w:szCs w:val="24"/>
        </w:rPr>
        <w:t>地図を</w:t>
      </w:r>
      <w:r w:rsidR="00697938" w:rsidRPr="00697938">
        <w:rPr>
          <w:rFonts w:ascii="HG教科書体" w:eastAsia="HG教科書体" w:hint="eastAsia"/>
          <w:szCs w:val="24"/>
          <w:u w:val="single"/>
        </w:rPr>
        <w:t>たずさえる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97938" w:rsidRPr="00697938">
        <w:rPr>
          <w:rFonts w:ascii="HG教科書体" w:eastAsia="HG教科書体" w:hint="eastAsia"/>
          <w:sz w:val="40"/>
          <w:szCs w:val="40"/>
        </w:rPr>
        <w:t>携える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BBA95" w14:textId="77777777" w:rsidR="0020425E" w:rsidRDefault="0020425E" w:rsidP="009A0F62">
      <w:r>
        <w:separator/>
      </w:r>
    </w:p>
  </w:endnote>
  <w:endnote w:type="continuationSeparator" w:id="0">
    <w:p w14:paraId="69B024C5" w14:textId="77777777" w:rsidR="0020425E" w:rsidRDefault="0020425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A877" w14:textId="77777777" w:rsidR="0020425E" w:rsidRDefault="0020425E" w:rsidP="009A0F62">
      <w:r>
        <w:separator/>
      </w:r>
    </w:p>
  </w:footnote>
  <w:footnote w:type="continuationSeparator" w:id="0">
    <w:p w14:paraId="204A2EFA" w14:textId="77777777" w:rsidR="0020425E" w:rsidRDefault="0020425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25E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00AC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938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05A6D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B26B0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2025-03-14T01:40:00Z</dcterms:created>
  <dcterms:modified xsi:type="dcterms:W3CDTF">2025-03-14T01:46:00Z</dcterms:modified>
</cp:coreProperties>
</file>