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1ABEB0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076776">
        <w:rPr>
          <w:rFonts w:ascii="ＭＳ 明朝" w:hAnsi="ＭＳ 明朝" w:hint="eastAsia"/>
          <w:noProof/>
          <w:szCs w:val="24"/>
          <w:eastAsianLayout w:id="-752542464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漢字を身につけよう⑤</w:t>
      </w:r>
      <w:r w:rsidR="00405785">
        <w:rPr>
          <w:rFonts w:ascii="ＭＳ 明朝" w:hAnsi="ＭＳ 明朝" w:hint="eastAsia"/>
          <w:noProof/>
          <w:sz w:val="20"/>
          <w:szCs w:val="20"/>
        </w:rPr>
        <w:t>⑴</w:t>
      </w:r>
      <w:r w:rsidR="00405785" w:rsidRPr="007049D5">
        <w:rPr>
          <w:rFonts w:ascii="ＭＳ 明朝" w:hAnsi="ＭＳ 明朝" w:hint="eastAsia"/>
          <w:sz w:val="20"/>
          <w:szCs w:val="20"/>
        </w:rPr>
        <w:t>」</w:t>
      </w:r>
      <w:r w:rsidR="00405785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D49DE7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76776" w:rsidRPr="00D25292">
        <w:rPr>
          <w:rFonts w:ascii="HG教科書体" w:eastAsia="HG教科書体" w:hint="eastAsia"/>
          <w:szCs w:val="24"/>
        </w:rPr>
        <w:t>眼前に広がる</w:t>
      </w:r>
      <w:r w:rsidR="00076776" w:rsidRPr="00076776">
        <w:rPr>
          <w:rFonts w:ascii="HG教科書体" w:eastAsia="HG教科書体" w:hint="eastAsia"/>
          <w:szCs w:val="24"/>
          <w:u w:val="single"/>
        </w:rPr>
        <w:t>カケイ</w:t>
      </w:r>
      <w:r w:rsidR="00076776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1BF357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76776" w:rsidRPr="00D25292">
        <w:rPr>
          <w:rFonts w:ascii="HG教科書体" w:eastAsia="HG教科書体" w:hint="eastAsia"/>
          <w:szCs w:val="24"/>
        </w:rPr>
        <w:t>役所が</w:t>
      </w:r>
      <w:r w:rsidR="00076776" w:rsidRPr="00076776">
        <w:rPr>
          <w:rFonts w:ascii="HG教科書体" w:eastAsia="HG教科書体" w:hint="eastAsia"/>
          <w:szCs w:val="24"/>
          <w:u w:val="single"/>
        </w:rPr>
        <w:t>カンカツ</w:t>
      </w:r>
      <w:r w:rsidR="00076776" w:rsidRPr="00D25292">
        <w:rPr>
          <w:rFonts w:ascii="HG教科書体" w:eastAsia="HG教科書体" w:hint="eastAsia"/>
          <w:szCs w:val="24"/>
        </w:rPr>
        <w:t>する仕事。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CC035C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76776" w:rsidRPr="00D25292">
        <w:rPr>
          <w:rFonts w:ascii="HG教科書体" w:eastAsia="HG教科書体" w:hint="eastAsia"/>
          <w:szCs w:val="24"/>
        </w:rPr>
        <w:t>新しい</w:t>
      </w:r>
      <w:r w:rsidR="00076776" w:rsidRPr="00076776">
        <w:rPr>
          <w:rFonts w:ascii="HG教科書体" w:eastAsia="HG教科書体" w:hint="eastAsia"/>
          <w:szCs w:val="24"/>
          <w:u w:val="single"/>
        </w:rPr>
        <w:t>カクリョウ</w:t>
      </w:r>
      <w:r w:rsidR="00076776" w:rsidRPr="00D25292">
        <w:rPr>
          <w:rFonts w:ascii="HG教科書体" w:eastAsia="HG教科書体" w:hint="eastAsia"/>
          <w:szCs w:val="24"/>
        </w:rPr>
        <w:t>を選ぶ。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8AEC06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76776" w:rsidRPr="00D25292">
        <w:rPr>
          <w:rFonts w:ascii="HG教科書体" w:eastAsia="HG教科書体" w:hint="eastAsia"/>
          <w:szCs w:val="24"/>
        </w:rPr>
        <w:t>裁判官が</w:t>
      </w:r>
      <w:r w:rsidR="00076776" w:rsidRPr="00076776">
        <w:rPr>
          <w:rFonts w:ascii="HG教科書体" w:eastAsia="HG教科書体" w:hint="eastAsia"/>
          <w:szCs w:val="24"/>
          <w:u w:val="single"/>
        </w:rPr>
        <w:t>ヒメン</w:t>
      </w:r>
      <w:r w:rsidR="00076776" w:rsidRPr="00D25292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7EE630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76776" w:rsidRPr="00D25292">
        <w:rPr>
          <w:rFonts w:ascii="HG教科書体" w:eastAsia="HG教科書体" w:hint="eastAsia"/>
          <w:szCs w:val="24"/>
        </w:rPr>
        <w:t>首相</w:t>
      </w:r>
      <w:r w:rsidR="00076776" w:rsidRPr="00076776">
        <w:rPr>
          <w:rFonts w:ascii="HG教科書体" w:eastAsia="HG教科書体" w:hint="eastAsia"/>
          <w:szCs w:val="24"/>
          <w:u w:val="single"/>
        </w:rPr>
        <w:t>カンテイ</w:t>
      </w:r>
      <w:r w:rsidR="00076776" w:rsidRPr="00D25292">
        <w:rPr>
          <w:rFonts w:ascii="HG教科書体" w:eastAsia="HG教科書体" w:hint="eastAsia"/>
          <w:szCs w:val="24"/>
        </w:rPr>
        <w:t>を訪れる。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3126E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76776" w:rsidRPr="00D25292">
        <w:rPr>
          <w:rFonts w:ascii="HG教科書体" w:eastAsia="HG教科書体" w:hint="eastAsia"/>
          <w:szCs w:val="24"/>
        </w:rPr>
        <w:t>新しい</w:t>
      </w:r>
      <w:r w:rsidR="00076776" w:rsidRPr="00076776">
        <w:rPr>
          <w:rFonts w:ascii="HG教科書体" w:eastAsia="HG教科書体" w:hint="eastAsia"/>
          <w:szCs w:val="24"/>
          <w:u w:val="single"/>
        </w:rPr>
        <w:t>ハバツ</w:t>
      </w:r>
      <w:r w:rsidR="00076776" w:rsidRPr="00D25292">
        <w:rPr>
          <w:rFonts w:ascii="HG教科書体" w:eastAsia="HG教科書体" w:hint="eastAsia"/>
          <w:szCs w:val="24"/>
        </w:rPr>
        <w:t>ができる。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A29FA1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76776" w:rsidRPr="00076776">
        <w:rPr>
          <w:rFonts w:ascii="HG教科書体" w:eastAsia="HG教科書体" w:hint="eastAsia"/>
          <w:szCs w:val="24"/>
          <w:u w:val="single"/>
        </w:rPr>
        <w:t>コフン</w:t>
      </w:r>
      <w:r w:rsidR="00076776" w:rsidRPr="00D25292">
        <w:rPr>
          <w:rFonts w:ascii="HG教科書体" w:eastAsia="HG教科書体" w:hint="eastAsia"/>
          <w:szCs w:val="24"/>
        </w:rPr>
        <w:t>を見学する。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A544D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76776" w:rsidRPr="00D25292">
        <w:rPr>
          <w:rFonts w:ascii="HG教科書体" w:eastAsia="HG教科書体" w:hint="eastAsia"/>
          <w:szCs w:val="24"/>
        </w:rPr>
        <w:t>文明</w:t>
      </w:r>
      <w:r w:rsidR="00076776" w:rsidRPr="00076776">
        <w:rPr>
          <w:rFonts w:ascii="HG教科書体" w:eastAsia="HG教科書体" w:hint="eastAsia"/>
          <w:szCs w:val="24"/>
          <w:u w:val="single"/>
        </w:rPr>
        <w:t>ハッショウ</w:t>
      </w:r>
      <w:r w:rsidR="00076776" w:rsidRPr="00D25292">
        <w:rPr>
          <w:rFonts w:ascii="HG教科書体" w:eastAsia="HG教科書体" w:hint="eastAsia"/>
          <w:szCs w:val="24"/>
        </w:rPr>
        <w:t>の地。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FD7C0B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76776" w:rsidRPr="00D25292">
        <w:rPr>
          <w:rFonts w:ascii="HG教科書体" w:eastAsia="HG教科書体" w:hint="eastAsia"/>
          <w:szCs w:val="24"/>
        </w:rPr>
        <w:t>余計な</w:t>
      </w:r>
      <w:r w:rsidR="00076776" w:rsidRPr="00076776">
        <w:rPr>
          <w:rFonts w:ascii="HG教科書体" w:eastAsia="HG教科書体" w:hint="eastAsia"/>
          <w:szCs w:val="24"/>
          <w:u w:val="single"/>
        </w:rPr>
        <w:t>センサク</w:t>
      </w:r>
      <w:r w:rsidR="00076776" w:rsidRPr="00D25292">
        <w:rPr>
          <w:rFonts w:ascii="HG教科書体" w:eastAsia="HG教科書体" w:hint="eastAsia"/>
          <w:szCs w:val="24"/>
        </w:rPr>
        <w:t>はしない。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A21FF4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76776" w:rsidRPr="00076776">
        <w:rPr>
          <w:rFonts w:ascii="HG教科書体" w:eastAsia="HG教科書体" w:hint="eastAsia"/>
          <w:szCs w:val="24"/>
          <w:u w:val="single"/>
        </w:rPr>
        <w:t>ケイイ</w:t>
      </w:r>
      <w:r w:rsidR="00076776" w:rsidRPr="00D25292">
        <w:rPr>
          <w:rFonts w:ascii="HG教科書体" w:eastAsia="HG教科書体" w:hint="eastAsia"/>
          <w:szCs w:val="24"/>
        </w:rPr>
        <w:t>を説明する。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97186D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076776">
        <w:rPr>
          <w:rFonts w:ascii="ＭＳ 明朝" w:hAnsi="ＭＳ 明朝" w:hint="eastAsia"/>
          <w:noProof/>
          <w:szCs w:val="24"/>
          <w:eastAsianLayout w:id="-752542464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漢字を身につけよう⑤</w:t>
      </w:r>
      <w:r w:rsidR="00405785">
        <w:rPr>
          <w:rFonts w:ascii="ＭＳ 明朝" w:hAnsi="ＭＳ 明朝" w:hint="eastAsia"/>
          <w:noProof/>
          <w:sz w:val="20"/>
          <w:szCs w:val="20"/>
        </w:rPr>
        <w:t>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405785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C7B90B4" w14:textId="321FF61E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眼前に広がる</w:t>
      </w:r>
      <w:r w:rsidRPr="00076776">
        <w:rPr>
          <w:rFonts w:ascii="HG教科書体" w:eastAsia="HG教科書体" w:hint="eastAsia"/>
          <w:szCs w:val="24"/>
          <w:u w:val="single"/>
        </w:rPr>
        <w:t>カケイ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佳景</w:t>
      </w:r>
    </w:p>
    <w:p w14:paraId="3B6B3058" w14:textId="77777777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1A2A697A" w14:textId="0343D2A3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役所が</w:t>
      </w:r>
      <w:r w:rsidRPr="00076776">
        <w:rPr>
          <w:rFonts w:ascii="HG教科書体" w:eastAsia="HG教科書体" w:hint="eastAsia"/>
          <w:szCs w:val="24"/>
          <w:u w:val="single"/>
        </w:rPr>
        <w:t>カンカツ</w:t>
      </w:r>
      <w:r w:rsidRPr="00D25292">
        <w:rPr>
          <w:rFonts w:ascii="HG教科書体" w:eastAsia="HG教科書体" w:hint="eastAsia"/>
          <w:szCs w:val="24"/>
        </w:rPr>
        <w:t>する仕事。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管轄</w:t>
      </w:r>
    </w:p>
    <w:p w14:paraId="681D2810" w14:textId="77777777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4196D73D" w14:textId="7546AEA4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新しい</w:t>
      </w:r>
      <w:r w:rsidRPr="00076776">
        <w:rPr>
          <w:rFonts w:ascii="HG教科書体" w:eastAsia="HG教科書体" w:hint="eastAsia"/>
          <w:szCs w:val="24"/>
          <w:u w:val="single"/>
        </w:rPr>
        <w:t>カクリョウ</w:t>
      </w:r>
      <w:r w:rsidRPr="00D25292">
        <w:rPr>
          <w:rFonts w:ascii="HG教科書体" w:eastAsia="HG教科書体" w:hint="eastAsia"/>
          <w:szCs w:val="24"/>
        </w:rPr>
        <w:t>を選ぶ。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閣僚</w:t>
      </w:r>
    </w:p>
    <w:p w14:paraId="52CC0870" w14:textId="77777777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786CA340" w14:textId="5E151E5A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裁判官が</w:t>
      </w:r>
      <w:r w:rsidRPr="00076776">
        <w:rPr>
          <w:rFonts w:ascii="HG教科書体" w:eastAsia="HG教科書体" w:hint="eastAsia"/>
          <w:szCs w:val="24"/>
          <w:u w:val="single"/>
        </w:rPr>
        <w:t>ヒメン</w:t>
      </w:r>
      <w:r w:rsidRPr="00D25292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罷免</w:t>
      </w:r>
    </w:p>
    <w:p w14:paraId="7ABFC409" w14:textId="77777777" w:rsidR="00076776" w:rsidRPr="008E22B9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29D07BCA" w14:textId="44D22DAE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首相</w:t>
      </w:r>
      <w:r w:rsidRPr="00076776">
        <w:rPr>
          <w:rFonts w:ascii="HG教科書体" w:eastAsia="HG教科書体" w:hint="eastAsia"/>
          <w:szCs w:val="24"/>
          <w:u w:val="single"/>
        </w:rPr>
        <w:t>カンテイ</w:t>
      </w:r>
      <w:r w:rsidRPr="00D25292">
        <w:rPr>
          <w:rFonts w:ascii="HG教科書体" w:eastAsia="HG教科書体" w:hint="eastAsia"/>
          <w:szCs w:val="24"/>
        </w:rPr>
        <w:t>を訪れる。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官邸</w:t>
      </w:r>
    </w:p>
    <w:p w14:paraId="3E29CB3A" w14:textId="77777777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6466378D" w14:textId="40141D3B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新しい</w:t>
      </w:r>
      <w:r w:rsidRPr="00076776">
        <w:rPr>
          <w:rFonts w:ascii="HG教科書体" w:eastAsia="HG教科書体" w:hint="eastAsia"/>
          <w:szCs w:val="24"/>
          <w:u w:val="single"/>
        </w:rPr>
        <w:t>ハバツ</w:t>
      </w:r>
      <w:r w:rsidRPr="00D25292">
        <w:rPr>
          <w:rFonts w:ascii="HG教科書体" w:eastAsia="HG教科書体" w:hint="eastAsia"/>
          <w:szCs w:val="24"/>
        </w:rPr>
        <w:t>ができる。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派閥</w:t>
      </w:r>
    </w:p>
    <w:p w14:paraId="406E0100" w14:textId="77777777" w:rsidR="00076776" w:rsidRPr="008E22B9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5729429A" w14:textId="7C8AED0F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76776">
        <w:rPr>
          <w:rFonts w:ascii="HG教科書体" w:eastAsia="HG教科書体" w:hint="eastAsia"/>
          <w:szCs w:val="24"/>
          <w:u w:val="single"/>
        </w:rPr>
        <w:t>コフン</w:t>
      </w:r>
      <w:r w:rsidRPr="00D25292">
        <w:rPr>
          <w:rFonts w:ascii="HG教科書体" w:eastAsia="HG教科書体" w:hint="eastAsia"/>
          <w:szCs w:val="24"/>
        </w:rPr>
        <w:t>を見学する。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古墳</w:t>
      </w:r>
    </w:p>
    <w:p w14:paraId="64ECF379" w14:textId="77777777" w:rsidR="00076776" w:rsidRPr="008E22B9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71454784" w14:textId="0A6F379C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文明</w:t>
      </w:r>
      <w:r w:rsidRPr="00076776">
        <w:rPr>
          <w:rFonts w:ascii="HG教科書体" w:eastAsia="HG教科書体" w:hint="eastAsia"/>
          <w:szCs w:val="24"/>
          <w:u w:val="single"/>
        </w:rPr>
        <w:t>ハッショウ</w:t>
      </w:r>
      <w:r w:rsidRPr="00D25292">
        <w:rPr>
          <w:rFonts w:ascii="HG教科書体" w:eastAsia="HG教科書体" w:hint="eastAsia"/>
          <w:szCs w:val="24"/>
        </w:rPr>
        <w:t>の地。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発祥</w:t>
      </w:r>
    </w:p>
    <w:p w14:paraId="09D575A3" w14:textId="77777777" w:rsidR="00076776" w:rsidRPr="008E22B9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5D0EAA3B" w14:textId="41C0CAA4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余計な</w:t>
      </w:r>
      <w:r w:rsidRPr="00076776">
        <w:rPr>
          <w:rFonts w:ascii="HG教科書体" w:eastAsia="HG教科書体" w:hint="eastAsia"/>
          <w:szCs w:val="24"/>
          <w:u w:val="single"/>
        </w:rPr>
        <w:t>センサク</w:t>
      </w:r>
      <w:r w:rsidRPr="00D25292">
        <w:rPr>
          <w:rFonts w:ascii="HG教科書体" w:eastAsia="HG教科書体" w:hint="eastAsia"/>
          <w:szCs w:val="24"/>
        </w:rPr>
        <w:t>はしない。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詮索</w:t>
      </w:r>
    </w:p>
    <w:p w14:paraId="16A5863B" w14:textId="77777777" w:rsidR="00076776" w:rsidRPr="00C14E74" w:rsidRDefault="00076776" w:rsidP="00076776">
      <w:pPr>
        <w:spacing w:line="497" w:lineRule="exact"/>
        <w:rPr>
          <w:rFonts w:ascii="HG教科書体" w:eastAsia="HG教科書体"/>
          <w:szCs w:val="24"/>
        </w:rPr>
      </w:pPr>
    </w:p>
    <w:p w14:paraId="6A77223F" w14:textId="6AAE43F8" w:rsidR="004C24AE" w:rsidRDefault="00076776" w:rsidP="0007677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76776">
        <w:rPr>
          <w:rFonts w:ascii="HG教科書体" w:eastAsia="HG教科書体" w:hint="eastAsia"/>
          <w:szCs w:val="24"/>
          <w:u w:val="single"/>
        </w:rPr>
        <w:t>ケイイ</w:t>
      </w:r>
      <w:r w:rsidRPr="00D25292">
        <w:rPr>
          <w:rFonts w:ascii="HG教科書体" w:eastAsia="HG教科書体" w:hint="eastAsia"/>
          <w:szCs w:val="24"/>
        </w:rPr>
        <w:t>を説明する。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経緯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2025-03-04T11:47:00Z</dcterms:created>
  <dcterms:modified xsi:type="dcterms:W3CDTF">2025-03-04T11:51:00Z</dcterms:modified>
</cp:coreProperties>
</file>