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0F69F" w14:textId="77777777" w:rsidR="00244744" w:rsidRPr="007049D5" w:rsidRDefault="006E3018" w:rsidP="003B404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t>光村図書版１年</w:t>
      </w:r>
      <w:r w:rsidR="00B1104B" w:rsidRPr="007049D5">
        <w:rPr>
          <w:rFonts w:ascii="ＭＳ 明朝" w:hAnsi="ＭＳ 明朝" w:hint="eastAsia"/>
          <w:sz w:val="18"/>
          <w:szCs w:val="18"/>
        </w:rPr>
        <w:t xml:space="preserve">　　　</w:t>
      </w:r>
      <w:r w:rsidRPr="007049D5">
        <w:rPr>
          <w:rFonts w:ascii="ＭＳ 明朝" w:hAnsi="ＭＳ 明朝" w:hint="eastAsia"/>
          <w:sz w:val="18"/>
          <w:szCs w:val="18"/>
        </w:rPr>
        <w:t xml:space="preserve">　　　　　　　　　　　　　　秀学社</w:t>
      </w:r>
    </w:p>
    <w:p w14:paraId="02F20948" w14:textId="28B8045F" w:rsidR="00244744" w:rsidRPr="007049D5" w:rsidRDefault="006E3018" w:rsidP="001C77A6">
      <w:pPr>
        <w:spacing w:line="440" w:lineRule="exact"/>
        <w:rPr>
          <w:rFonts w:ascii="ＭＳ 明朝" w:hAnsi="ＭＳ 明朝"/>
          <w:sz w:val="20"/>
          <w:szCs w:val="20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C858E9" w:rsidRPr="00C858E9">
        <w:rPr>
          <w:rFonts w:ascii="ＭＳ 明朝" w:hAnsi="ＭＳ 明朝" w:hint="eastAsia"/>
          <w:szCs w:val="24"/>
          <w:eastAsianLayout w:id="-1933236224" w:vert="1" w:vertCompress="1"/>
        </w:rPr>
        <w:t>25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①</w:t>
      </w:r>
      <w:r w:rsidRPr="007049D5">
        <w:rPr>
          <w:rFonts w:ascii="ＭＳ 明朝" w:hAnsi="ＭＳ 明朝" w:hint="eastAsia"/>
          <w:szCs w:val="24"/>
        </w:rPr>
        <w:t>テスト■</w:t>
      </w:r>
      <w:r w:rsidR="00670B14" w:rsidRPr="00DE2069">
        <w:rPr>
          <w:rFonts w:ascii="ＭＳ 明朝" w:hAnsi="ＭＳ 明朝" w:hint="eastAsia"/>
          <w:szCs w:val="24"/>
        </w:rPr>
        <w:t>「蓬萊の玉の枝」</w:t>
      </w:r>
    </w:p>
    <w:p w14:paraId="1A5AC8A1" w14:textId="77777777" w:rsidR="006E3018" w:rsidRPr="007049D5" w:rsidRDefault="006E3018" w:rsidP="003B4049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</w:t>
      </w:r>
      <w:r w:rsidR="00600785" w:rsidRPr="007049D5">
        <w:rPr>
          <w:rFonts w:ascii="ＭＳ 明朝" w:hAnsi="ＭＳ 明朝" w:hint="eastAsia"/>
          <w:sz w:val="21"/>
          <w:szCs w:val="21"/>
        </w:rPr>
        <w:t xml:space="preserve">　</w:t>
      </w:r>
      <w:r w:rsidRPr="007049D5">
        <w:rPr>
          <w:rFonts w:ascii="ＭＳ 明朝" w:hAnsi="ＭＳ 明朝" w:hint="eastAsia"/>
          <w:sz w:val="21"/>
          <w:szCs w:val="21"/>
        </w:rPr>
        <w:t xml:space="preserve">　　　　）／得点（　　）点</w:t>
      </w:r>
    </w:p>
    <w:p w14:paraId="27CF882E" w14:textId="77777777" w:rsidR="00305559" w:rsidRDefault="00305559" w:rsidP="00F36019">
      <w:pPr>
        <w:spacing w:line="441" w:lineRule="exact"/>
        <w:rPr>
          <w:rFonts w:hAnsi="ＭＳ 明朝"/>
          <w:sz w:val="20"/>
        </w:rPr>
      </w:pPr>
    </w:p>
    <w:p w14:paraId="5FA82653" w14:textId="77777777" w:rsidR="00244744" w:rsidRDefault="006827C2" w:rsidP="00414CFF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</w:t>
      </w:r>
      <w:r w:rsidR="00F36019">
        <w:rPr>
          <w:rFonts w:hAnsi="ＭＳ 明朝" w:hint="eastAsia"/>
          <w:sz w:val="20"/>
        </w:rPr>
        <w:t>次の</w:t>
      </w:r>
      <w:r w:rsidR="00F36019" w:rsidRPr="006827C2">
        <w:rPr>
          <w:rFonts w:hAnsi="ＭＳ 明朝" w:hint="eastAsia"/>
          <w:strike/>
          <w:sz w:val="20"/>
        </w:rPr>
        <w:t xml:space="preserve">　　</w:t>
      </w:r>
      <w:r w:rsidR="00F36019">
        <w:rPr>
          <w:rFonts w:hAnsi="ＭＳ 明朝" w:hint="eastAsia"/>
          <w:sz w:val="20"/>
        </w:rPr>
        <w:t>線の部分を漢字に直して書きなさい。</w:t>
      </w:r>
      <w:r w:rsidR="00165417">
        <w:rPr>
          <w:rFonts w:hAnsi="ＭＳ 明朝" w:hint="eastAsia"/>
          <w:sz w:val="20"/>
        </w:rPr>
        <w:t>送りがなも書くこと。</w:t>
      </w:r>
      <w:r w:rsidR="00AA66BE" w:rsidRPr="008F0CF8">
        <w:rPr>
          <w:rFonts w:hAnsi="ＭＳ 明朝" w:hint="eastAsia"/>
          <w:sz w:val="16"/>
          <w:szCs w:val="16"/>
        </w:rPr>
        <w:t>［各</w:t>
      </w:r>
      <w:r w:rsidR="00AA66BE">
        <w:rPr>
          <w:rFonts w:hAnsi="ＭＳ 明朝" w:hint="eastAsia"/>
          <w:sz w:val="16"/>
          <w:szCs w:val="16"/>
        </w:rPr>
        <w:t>１</w:t>
      </w:r>
      <w:r w:rsidR="00AA66BE" w:rsidRPr="008F0CF8">
        <w:rPr>
          <w:rFonts w:hAnsi="ＭＳ 明朝" w:hint="eastAsia"/>
          <w:sz w:val="16"/>
          <w:szCs w:val="16"/>
        </w:rPr>
        <w:t>点＝</w:t>
      </w:r>
      <w:r w:rsidR="00AA66BE"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="00AA66BE" w:rsidRPr="008F0CF8">
        <w:rPr>
          <w:rFonts w:hAnsi="ＭＳ 明朝" w:hint="eastAsia"/>
          <w:sz w:val="16"/>
          <w:szCs w:val="16"/>
        </w:rPr>
        <w:t>点］</w:t>
      </w:r>
    </w:p>
    <w:p w14:paraId="50D32148" w14:textId="77777777" w:rsidR="00165417" w:rsidRDefault="006F2AE0" w:rsidP="00AA66BE">
      <w:pPr>
        <w:spacing w:line="49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16"/>
          <w:szCs w:val="16"/>
        </w:rPr>
        <w:t xml:space="preserve">　　</w:t>
      </w:r>
      <w:r w:rsidR="00165417">
        <w:rPr>
          <w:rFonts w:hint="eastAsia"/>
          <w:sz w:val="16"/>
          <w:szCs w:val="16"/>
        </w:rPr>
        <w:t xml:space="preserve">　</w:t>
      </w:r>
      <w:r w:rsidR="00CE2FEC">
        <w:rPr>
          <w:rFonts w:hint="eastAsia"/>
          <w:sz w:val="16"/>
          <w:szCs w:val="16"/>
        </w:rPr>
        <w:t xml:space="preserve">　</w:t>
      </w:r>
      <w:r w:rsidR="00165417">
        <w:rPr>
          <w:rFonts w:hint="eastAsia"/>
          <w:sz w:val="16"/>
          <w:szCs w:val="16"/>
        </w:rPr>
        <w:t xml:space="preserve">　　　　※</w:t>
      </w:r>
      <w:r w:rsidR="00165417" w:rsidRPr="006F2AE0">
        <w:rPr>
          <w:rFonts w:hint="eastAsia"/>
          <w:sz w:val="16"/>
          <w:szCs w:val="16"/>
        </w:rPr>
        <w:t>答え合わせをし</w:t>
      </w:r>
      <w:r w:rsidR="00165417">
        <w:rPr>
          <w:rFonts w:hint="eastAsia"/>
          <w:sz w:val="16"/>
          <w:szCs w:val="16"/>
        </w:rPr>
        <w:t>て、</w:t>
      </w:r>
      <w:r w:rsidR="00165417">
        <w:rPr>
          <w:sz w:val="16"/>
          <w:szCs w:val="16"/>
        </w:rPr>
        <w:t>間違った漢字</w:t>
      </w:r>
      <w:r w:rsidR="00165417">
        <w:rPr>
          <w:rFonts w:hint="eastAsia"/>
          <w:sz w:val="16"/>
          <w:szCs w:val="16"/>
        </w:rPr>
        <w:t>があれば</w:t>
      </w:r>
      <w:r w:rsidR="00165417">
        <w:rPr>
          <w:sz w:val="16"/>
          <w:szCs w:val="16"/>
        </w:rPr>
        <w:t>下の欄に</w:t>
      </w:r>
      <w:r w:rsidR="00006DE0">
        <w:rPr>
          <w:rFonts w:hint="eastAsia"/>
          <w:sz w:val="16"/>
          <w:szCs w:val="16"/>
        </w:rPr>
        <w:t>正しく</w:t>
      </w:r>
      <w:r w:rsidR="00165417">
        <w:rPr>
          <w:sz w:val="16"/>
          <w:szCs w:val="16"/>
        </w:rPr>
        <w:t>書こう。</w:t>
      </w:r>
      <w:r w:rsidR="00165417">
        <w:rPr>
          <w:rFonts w:hint="eastAsia"/>
          <w:sz w:val="16"/>
          <w:szCs w:val="16"/>
        </w:rPr>
        <w:t>（</w:t>
      </w:r>
      <w:r w:rsidR="00414CFF"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</w:t>
      </w:r>
      <w:r w:rsidR="00165417"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</w:t>
      </w:r>
      <w:r w:rsidR="00165417">
        <w:rPr>
          <w:rFonts w:hint="eastAsia"/>
          <w:sz w:val="16"/>
          <w:szCs w:val="16"/>
        </w:rPr>
        <w:t>は中心線）</w:t>
      </w:r>
    </w:p>
    <w:p w14:paraId="4EB0ACE9" w14:textId="77777777" w:rsidR="00414CFF" w:rsidRDefault="00414CFF" w:rsidP="003B4049">
      <w:pPr>
        <w:spacing w:line="497" w:lineRule="exact"/>
        <w:rPr>
          <w:rFonts w:ascii="HG教科書体" w:eastAsia="HG教科書体"/>
        </w:rPr>
      </w:pPr>
    </w:p>
    <w:p w14:paraId="7EE3EB77" w14:textId="27CB68ED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①</w:t>
      </w:r>
      <w:r w:rsidRPr="00055685">
        <w:rPr>
          <w:rFonts w:ascii="HG教科書体" w:eastAsia="HG教科書体" w:hint="eastAsia"/>
          <w:szCs w:val="24"/>
        </w:rPr>
        <w:t>かぐや</w:t>
      </w:r>
      <w:r w:rsidRPr="00055685">
        <w:rPr>
          <w:rFonts w:ascii="HG教科書体" w:eastAsia="HG教科書体" w:hint="eastAsia"/>
          <w:szCs w:val="24"/>
          <w:u w:val="single"/>
        </w:rPr>
        <w:t>ひめ</w:t>
      </w:r>
      <w:r w:rsidRPr="00055685">
        <w:rPr>
          <w:rFonts w:ascii="HG教科書体" w:eastAsia="HG教科書体" w:hint="eastAsia"/>
          <w:szCs w:val="24"/>
        </w:rPr>
        <w:t>の物語。</w:t>
      </w:r>
      <w:r w:rsidRPr="00C14E74">
        <w:rPr>
          <w:rFonts w:ascii="HG教科書体" w:eastAsia="HG教科書体" w:hint="eastAsia"/>
          <w:szCs w:val="24"/>
        </w:rPr>
        <w:tab/>
      </w:r>
    </w:p>
    <w:p w14:paraId="08CD3BA1" w14:textId="77777777" w:rsidR="00055685" w:rsidRPr="00C14E74" w:rsidRDefault="00055685" w:rsidP="00055685">
      <w:pPr>
        <w:spacing w:line="497" w:lineRule="exact"/>
        <w:rPr>
          <w:rFonts w:ascii="HG教科書体" w:eastAsia="HG教科書体"/>
          <w:szCs w:val="24"/>
        </w:rPr>
      </w:pPr>
    </w:p>
    <w:p w14:paraId="44754BA8" w14:textId="39A1EF02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②</w:t>
      </w:r>
      <w:r w:rsidRPr="00055685">
        <w:rPr>
          <w:rFonts w:ascii="HG教科書体" w:eastAsia="HG教科書体" w:hint="eastAsia"/>
          <w:szCs w:val="24"/>
        </w:rPr>
        <w:t>男性が</w:t>
      </w:r>
      <w:r w:rsidRPr="00055685">
        <w:rPr>
          <w:rFonts w:ascii="HG教科書体" w:eastAsia="HG教科書体" w:hint="eastAsia"/>
          <w:szCs w:val="24"/>
          <w:u w:val="single"/>
        </w:rPr>
        <w:t>キュウコン</w:t>
      </w:r>
      <w:r w:rsidRPr="00055685">
        <w:rPr>
          <w:rFonts w:ascii="HG教科書体" w:eastAsia="HG教科書体" w:hint="eastAsia"/>
          <w:szCs w:val="24"/>
        </w:rPr>
        <w:t>する。</w:t>
      </w:r>
      <w:r w:rsidRPr="00C14E74">
        <w:rPr>
          <w:rFonts w:ascii="HG教科書体" w:eastAsia="HG教科書体" w:hint="eastAsia"/>
          <w:szCs w:val="24"/>
        </w:rPr>
        <w:tab/>
      </w:r>
    </w:p>
    <w:p w14:paraId="62E44066" w14:textId="77777777" w:rsidR="00055685" w:rsidRPr="00C14E74" w:rsidRDefault="00055685" w:rsidP="00055685">
      <w:pPr>
        <w:spacing w:line="497" w:lineRule="exact"/>
        <w:rPr>
          <w:rFonts w:ascii="HG教科書体" w:eastAsia="HG教科書体"/>
          <w:szCs w:val="24"/>
        </w:rPr>
      </w:pPr>
    </w:p>
    <w:p w14:paraId="6987771F" w14:textId="1F9E2683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③</w:t>
      </w:r>
      <w:r>
        <w:rPr>
          <w:rFonts w:ascii="HG教科書体" w:eastAsia="HG教科書体" w:hint="eastAsia"/>
          <w:szCs w:val="24"/>
        </w:rPr>
        <w:t>物語の</w:t>
      </w:r>
      <w:r w:rsidRPr="00670B14">
        <w:rPr>
          <w:rFonts w:ascii="HG教科書体" w:eastAsia="HG教科書体" w:hint="eastAsia"/>
          <w:szCs w:val="24"/>
          <w:u w:val="single"/>
        </w:rPr>
        <w:t>ボウトウ</w:t>
      </w:r>
      <w:r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</w:p>
    <w:p w14:paraId="0CF1D9F3" w14:textId="77777777" w:rsidR="00055685" w:rsidRPr="00C14E74" w:rsidRDefault="00055685" w:rsidP="00055685">
      <w:pPr>
        <w:spacing w:line="497" w:lineRule="exact"/>
        <w:rPr>
          <w:rFonts w:ascii="HG教科書体" w:eastAsia="HG教科書体"/>
          <w:szCs w:val="24"/>
        </w:rPr>
      </w:pPr>
    </w:p>
    <w:p w14:paraId="3542F228" w14:textId="741E7A8B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④</w:t>
      </w:r>
      <w:r w:rsidRPr="00055685">
        <w:rPr>
          <w:rFonts w:ascii="HG教科書体" w:eastAsia="HG教科書体" w:hint="eastAsia"/>
          <w:szCs w:val="24"/>
        </w:rPr>
        <w:t>竹の</w:t>
      </w:r>
      <w:r w:rsidRPr="00055685">
        <w:rPr>
          <w:rFonts w:ascii="HG教科書体" w:eastAsia="HG教科書体" w:hint="eastAsia"/>
          <w:szCs w:val="24"/>
          <w:u w:val="single"/>
        </w:rPr>
        <w:t>つつ</w:t>
      </w:r>
      <w:r w:rsidRPr="00055685">
        <w:rPr>
          <w:rFonts w:ascii="HG教科書体" w:eastAsia="HG教科書体" w:hint="eastAsia"/>
          <w:szCs w:val="24"/>
        </w:rPr>
        <w:t>の中が光る。</w:t>
      </w:r>
      <w:r w:rsidRPr="00C14E74">
        <w:rPr>
          <w:rFonts w:ascii="HG教科書体" w:eastAsia="HG教科書体" w:hint="eastAsia"/>
          <w:szCs w:val="24"/>
        </w:rPr>
        <w:tab/>
      </w:r>
    </w:p>
    <w:p w14:paraId="6450A8D1" w14:textId="77777777" w:rsidR="00055685" w:rsidRPr="00C14E74" w:rsidRDefault="00055685" w:rsidP="00055685">
      <w:pPr>
        <w:spacing w:line="497" w:lineRule="exact"/>
        <w:rPr>
          <w:rFonts w:ascii="HG教科書体" w:eastAsia="HG教科書体"/>
          <w:szCs w:val="24"/>
        </w:rPr>
      </w:pPr>
    </w:p>
    <w:p w14:paraId="0569544A" w14:textId="420FD300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⑤</w:t>
      </w:r>
      <w:r w:rsidRPr="00055685">
        <w:rPr>
          <w:rFonts w:ascii="HG教科書体" w:eastAsia="HG教科書体" w:hint="eastAsia"/>
          <w:szCs w:val="24"/>
          <w:u w:val="single"/>
        </w:rPr>
        <w:t>せたけ</w:t>
      </w:r>
      <w:r w:rsidRPr="00055685">
        <w:rPr>
          <w:rFonts w:ascii="HG教科書体" w:eastAsia="HG教科書体" w:hint="eastAsia"/>
          <w:szCs w:val="24"/>
        </w:rPr>
        <w:t>が伸びる。</w:t>
      </w:r>
      <w:r w:rsidRPr="00C14E74">
        <w:rPr>
          <w:rFonts w:ascii="HG教科書体" w:eastAsia="HG教科書体" w:hint="eastAsia"/>
          <w:szCs w:val="24"/>
        </w:rPr>
        <w:tab/>
      </w:r>
    </w:p>
    <w:p w14:paraId="34D33FC0" w14:textId="77777777" w:rsidR="00055685" w:rsidRPr="00C14E74" w:rsidRDefault="00055685" w:rsidP="00055685">
      <w:pPr>
        <w:spacing w:line="497" w:lineRule="exact"/>
        <w:rPr>
          <w:rFonts w:ascii="HG教科書体" w:eastAsia="HG教科書体"/>
          <w:szCs w:val="24"/>
        </w:rPr>
      </w:pPr>
    </w:p>
    <w:p w14:paraId="27416A50" w14:textId="7ED6BFB8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⑥</w:t>
      </w:r>
      <w:r w:rsidRPr="00055685">
        <w:rPr>
          <w:rFonts w:ascii="HG教科書体" w:eastAsia="HG教科書体" w:hint="eastAsia"/>
          <w:szCs w:val="24"/>
          <w:u w:val="single"/>
        </w:rPr>
        <w:t>サンズン</w:t>
      </w:r>
      <w:r w:rsidRPr="00055685">
        <w:rPr>
          <w:rFonts w:ascii="HG教科書体" w:eastAsia="HG教科書体" w:hint="eastAsia"/>
          <w:szCs w:val="24"/>
        </w:rPr>
        <w:t>ほどの大きさ。</w:t>
      </w:r>
      <w:r w:rsidRPr="00C14E74">
        <w:rPr>
          <w:rFonts w:ascii="HG教科書体" w:eastAsia="HG教科書体" w:hint="eastAsia"/>
          <w:szCs w:val="24"/>
        </w:rPr>
        <w:tab/>
      </w:r>
    </w:p>
    <w:p w14:paraId="1398566F" w14:textId="77777777" w:rsidR="00055685" w:rsidRPr="00C14E74" w:rsidRDefault="00055685" w:rsidP="00055685">
      <w:pPr>
        <w:spacing w:line="497" w:lineRule="exact"/>
        <w:rPr>
          <w:rFonts w:ascii="HG教科書体" w:eastAsia="HG教科書体"/>
          <w:szCs w:val="24"/>
        </w:rPr>
      </w:pPr>
    </w:p>
    <w:p w14:paraId="56388BDB" w14:textId="4B5575B1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⑦</w:t>
      </w:r>
      <w:r>
        <w:rPr>
          <w:rFonts w:ascii="HG教科書体" w:eastAsia="HG教科書体" w:hint="eastAsia"/>
          <w:szCs w:val="24"/>
        </w:rPr>
        <w:t>健康な体を</w:t>
      </w:r>
      <w:r w:rsidRPr="00670B14">
        <w:rPr>
          <w:rFonts w:ascii="HG教科書体" w:eastAsia="HG教科書体" w:hint="eastAsia"/>
          <w:szCs w:val="24"/>
          <w:u w:val="single"/>
        </w:rPr>
        <w:t>さずかる</w:t>
      </w:r>
      <w:r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</w:p>
    <w:p w14:paraId="525A3EDA" w14:textId="77777777" w:rsidR="00055685" w:rsidRPr="00C14E74" w:rsidRDefault="00055685" w:rsidP="00055685">
      <w:pPr>
        <w:spacing w:line="497" w:lineRule="exact"/>
        <w:rPr>
          <w:rFonts w:ascii="HG教科書体" w:eastAsia="HG教科書体"/>
          <w:szCs w:val="24"/>
        </w:rPr>
      </w:pPr>
    </w:p>
    <w:p w14:paraId="6B2A196B" w14:textId="4CF2C93F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⑧</w:t>
      </w:r>
      <w:r w:rsidRPr="00055685">
        <w:rPr>
          <w:rFonts w:ascii="HG教科書体" w:eastAsia="HG教科書体" w:hint="eastAsia"/>
          <w:szCs w:val="24"/>
          <w:u w:val="single"/>
        </w:rPr>
        <w:t>むすめ</w:t>
      </w:r>
      <w:r w:rsidRPr="00055685">
        <w:rPr>
          <w:rFonts w:ascii="HG教科書体" w:eastAsia="HG教科書体" w:hint="eastAsia"/>
          <w:szCs w:val="24"/>
        </w:rPr>
        <w:t>を大切に育てる。</w:t>
      </w:r>
      <w:r w:rsidRPr="00C14E74">
        <w:rPr>
          <w:rFonts w:ascii="HG教科書体" w:eastAsia="HG教科書体" w:hint="eastAsia"/>
          <w:szCs w:val="24"/>
        </w:rPr>
        <w:tab/>
      </w:r>
    </w:p>
    <w:p w14:paraId="491E111C" w14:textId="77777777" w:rsidR="00055685" w:rsidRPr="00C14E74" w:rsidRDefault="00055685" w:rsidP="00055685">
      <w:pPr>
        <w:spacing w:line="497" w:lineRule="exact"/>
        <w:rPr>
          <w:rFonts w:ascii="HG教科書体" w:eastAsia="HG教科書体"/>
          <w:szCs w:val="24"/>
        </w:rPr>
      </w:pPr>
    </w:p>
    <w:p w14:paraId="21834719" w14:textId="344EC545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⑨</w:t>
      </w:r>
      <w:r w:rsidRPr="00055685">
        <w:rPr>
          <w:rFonts w:ascii="HG教科書体" w:eastAsia="HG教科書体" w:hint="eastAsia"/>
          <w:szCs w:val="24"/>
          <w:u w:val="single"/>
        </w:rPr>
        <w:t>ヒョウバン</w:t>
      </w:r>
      <w:r w:rsidRPr="00055685">
        <w:rPr>
          <w:rFonts w:ascii="HG教科書体" w:eastAsia="HG教科書体" w:hint="eastAsia"/>
          <w:szCs w:val="24"/>
        </w:rPr>
        <w:t>のよい店。</w:t>
      </w:r>
      <w:r w:rsidRPr="00C14E74">
        <w:rPr>
          <w:rFonts w:ascii="HG教科書体" w:eastAsia="HG教科書体" w:hint="eastAsia"/>
          <w:szCs w:val="24"/>
        </w:rPr>
        <w:tab/>
      </w:r>
    </w:p>
    <w:p w14:paraId="444B6173" w14:textId="77777777" w:rsidR="00055685" w:rsidRPr="00C14E74" w:rsidRDefault="00055685" w:rsidP="00055685">
      <w:pPr>
        <w:spacing w:line="497" w:lineRule="exact"/>
        <w:rPr>
          <w:rFonts w:ascii="HG教科書体" w:eastAsia="HG教科書体"/>
          <w:szCs w:val="24"/>
        </w:rPr>
      </w:pPr>
    </w:p>
    <w:p w14:paraId="3A8BFCDA" w14:textId="10643885" w:rsidR="00244744" w:rsidRDefault="00055685" w:rsidP="00055685">
      <w:pPr>
        <w:spacing w:line="497" w:lineRule="exact"/>
        <w:rPr>
          <w:rFonts w:ascii="HG教科書体" w:eastAsia="HG教科書体"/>
        </w:rPr>
      </w:pPr>
      <w:r w:rsidRPr="00C14E74">
        <w:rPr>
          <w:rFonts w:ascii="HG教科書体" w:eastAsia="HG教科書体" w:hint="eastAsia"/>
          <w:szCs w:val="24"/>
        </w:rPr>
        <w:t>⑩</w:t>
      </w:r>
      <w:r w:rsidRPr="00055685">
        <w:rPr>
          <w:rFonts w:ascii="HG教科書体" w:eastAsia="HG教科書体" w:hint="eastAsia"/>
          <w:szCs w:val="24"/>
        </w:rPr>
        <w:t>あらかじめ</w:t>
      </w:r>
      <w:r w:rsidRPr="00055685">
        <w:rPr>
          <w:rFonts w:ascii="HG教科書体" w:eastAsia="HG教科書体" w:hint="eastAsia"/>
          <w:szCs w:val="24"/>
          <w:u w:val="single"/>
        </w:rPr>
        <w:t>ことわる</w:t>
      </w:r>
      <w:r w:rsidRPr="00055685">
        <w:rPr>
          <w:rFonts w:ascii="HG教科書体" w:eastAsia="HG教科書体" w:hint="eastAsia"/>
          <w:szCs w:val="24"/>
        </w:rPr>
        <w:t>。</w:t>
      </w:r>
      <w:r w:rsidRPr="00671BD6">
        <w:rPr>
          <w:rFonts w:ascii="HG教科書体" w:eastAsia="HG教科書体" w:hint="eastAsia"/>
        </w:rPr>
        <w:tab/>
      </w:r>
    </w:p>
    <w:p w14:paraId="27700D24" w14:textId="77777777" w:rsidR="00414CFF" w:rsidRPr="00671BD6" w:rsidRDefault="00414CFF" w:rsidP="003B4049">
      <w:pPr>
        <w:spacing w:line="497" w:lineRule="exact"/>
        <w:rPr>
          <w:rFonts w:ascii="HG教科書体" w:eastAsia="HG教科書体"/>
        </w:rPr>
      </w:pPr>
    </w:p>
    <w:p w14:paraId="10B4DEAB" w14:textId="77777777" w:rsidR="00414CFF" w:rsidRPr="007049D5" w:rsidRDefault="00414CFF" w:rsidP="003B4049">
      <w:pPr>
        <w:spacing w:line="497" w:lineRule="exact"/>
        <w:jc w:val="distribute"/>
        <w:rPr>
          <w:rFonts w:ascii="ＭＳ 明朝" w:hAnsi="ＭＳ 明朝"/>
          <w:sz w:val="18"/>
          <w:szCs w:val="18"/>
        </w:rPr>
      </w:pPr>
    </w:p>
    <w:p w14:paraId="05CF0FA1" w14:textId="77777777" w:rsidR="001C77A6" w:rsidRPr="007049D5" w:rsidRDefault="001C77A6" w:rsidP="001C77A6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lastRenderedPageBreak/>
        <w:t xml:space="preserve">光村図書版１年　</w:t>
      </w:r>
      <w:r w:rsidR="00DC048A">
        <w:rPr>
          <w:rFonts w:ascii="ＭＳ 明朝" w:hAnsi="ＭＳ 明朝" w:hint="eastAsia"/>
          <w:sz w:val="18"/>
          <w:szCs w:val="18"/>
        </w:rPr>
        <w:t>解答編</w:t>
      </w:r>
      <w:r w:rsidRPr="007049D5">
        <w:rPr>
          <w:rFonts w:ascii="ＭＳ 明朝" w:hAnsi="ＭＳ 明朝" w:hint="eastAsia"/>
          <w:sz w:val="18"/>
          <w:szCs w:val="18"/>
        </w:rPr>
        <w:t xml:space="preserve">　　　　　　　　　　　　　　　　秀学社</w:t>
      </w:r>
    </w:p>
    <w:p w14:paraId="73974E3B" w14:textId="18318E56" w:rsidR="001C77A6" w:rsidRPr="007049D5" w:rsidRDefault="001C77A6" w:rsidP="001C77A6">
      <w:pPr>
        <w:spacing w:line="440" w:lineRule="exact"/>
        <w:rPr>
          <w:rFonts w:ascii="ＭＳ 明朝" w:hAnsi="ＭＳ 明朝"/>
          <w:sz w:val="20"/>
          <w:szCs w:val="20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C858E9" w:rsidRPr="00C858E9">
        <w:rPr>
          <w:rFonts w:ascii="ＭＳ 明朝" w:hAnsi="ＭＳ 明朝" w:hint="eastAsia"/>
          <w:szCs w:val="24"/>
          <w:eastAsianLayout w:id="-1933236224" w:vert="1" w:vertCompress="1"/>
        </w:rPr>
        <w:t>25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①</w:t>
      </w:r>
      <w:r w:rsidRPr="007049D5">
        <w:rPr>
          <w:rFonts w:ascii="ＭＳ 明朝" w:hAnsi="ＭＳ 明朝" w:hint="eastAsia"/>
          <w:szCs w:val="24"/>
        </w:rPr>
        <w:t>テスト■</w:t>
      </w:r>
      <w:r w:rsidR="00670B14" w:rsidRPr="00DE2069">
        <w:rPr>
          <w:rFonts w:ascii="ＭＳ 明朝" w:hAnsi="ＭＳ 明朝" w:hint="eastAsia"/>
          <w:szCs w:val="24"/>
        </w:rPr>
        <w:t>「蓬萊の玉の枝」</w:t>
      </w:r>
    </w:p>
    <w:p w14:paraId="0EA116DC" w14:textId="77777777" w:rsidR="001C77A6" w:rsidRPr="007049D5" w:rsidRDefault="001C77A6" w:rsidP="001C77A6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　　　　　）／得点（　　）点</w:t>
      </w:r>
    </w:p>
    <w:p w14:paraId="54F6BF47" w14:textId="77777777" w:rsidR="001C77A6" w:rsidRDefault="001C77A6" w:rsidP="001C77A6">
      <w:pPr>
        <w:spacing w:line="441" w:lineRule="exact"/>
        <w:rPr>
          <w:rFonts w:hAnsi="ＭＳ 明朝"/>
          <w:sz w:val="20"/>
        </w:rPr>
      </w:pPr>
    </w:p>
    <w:p w14:paraId="1914D9F7" w14:textId="77777777" w:rsidR="001C77A6" w:rsidRDefault="001C77A6" w:rsidP="001C77A6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●次の</w:t>
      </w:r>
      <w:r w:rsidRPr="006827C2">
        <w:rPr>
          <w:rFonts w:hAnsi="ＭＳ 明朝" w:hint="eastAsia"/>
          <w:strike/>
          <w:sz w:val="20"/>
        </w:rPr>
        <w:t xml:space="preserve">　　</w:t>
      </w:r>
      <w:r>
        <w:rPr>
          <w:rFonts w:hAnsi="ＭＳ 明朝" w:hint="eastAsia"/>
          <w:sz w:val="20"/>
        </w:rPr>
        <w:t>線の部分を漢字に直して書きなさい。送りがなも書くこと。</w:t>
      </w:r>
      <w:r w:rsidRPr="008F0CF8">
        <w:rPr>
          <w:rFonts w:hAnsi="ＭＳ 明朝" w:hint="eastAsia"/>
          <w:sz w:val="16"/>
          <w:szCs w:val="16"/>
        </w:rPr>
        <w:t>［各</w:t>
      </w:r>
      <w:r>
        <w:rPr>
          <w:rFonts w:hAnsi="ＭＳ 明朝" w:hint="eastAsia"/>
          <w:sz w:val="16"/>
          <w:szCs w:val="16"/>
        </w:rPr>
        <w:t>１</w:t>
      </w:r>
      <w:r w:rsidRPr="008F0CF8">
        <w:rPr>
          <w:rFonts w:hAnsi="ＭＳ 明朝" w:hint="eastAsia"/>
          <w:sz w:val="16"/>
          <w:szCs w:val="16"/>
        </w:rPr>
        <w:t>点＝</w:t>
      </w:r>
      <w:r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Pr="008F0CF8">
        <w:rPr>
          <w:rFonts w:hAnsi="ＭＳ 明朝" w:hint="eastAsia"/>
          <w:sz w:val="16"/>
          <w:szCs w:val="16"/>
        </w:rPr>
        <w:t>点］</w:t>
      </w:r>
    </w:p>
    <w:p w14:paraId="4FFAA408" w14:textId="77777777" w:rsidR="001C77A6" w:rsidRDefault="001C77A6" w:rsidP="001C77A6">
      <w:pPr>
        <w:spacing w:line="49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16"/>
          <w:szCs w:val="16"/>
        </w:rPr>
        <w:t xml:space="preserve">　　</w:t>
      </w:r>
      <w:r>
        <w:rPr>
          <w:rFonts w:hint="eastAsia"/>
          <w:sz w:val="16"/>
          <w:szCs w:val="16"/>
        </w:rPr>
        <w:t xml:space="preserve">　　　　　　※</w:t>
      </w:r>
      <w:r w:rsidRPr="006F2AE0">
        <w:rPr>
          <w:rFonts w:hint="eastAsia"/>
          <w:sz w:val="16"/>
          <w:szCs w:val="16"/>
        </w:rPr>
        <w:t>答え合わせをし</w:t>
      </w:r>
      <w:r>
        <w:rPr>
          <w:rFonts w:hint="eastAsia"/>
          <w:sz w:val="16"/>
          <w:szCs w:val="16"/>
        </w:rPr>
        <w:t>て、</w:t>
      </w:r>
      <w:r>
        <w:rPr>
          <w:sz w:val="16"/>
          <w:szCs w:val="16"/>
        </w:rPr>
        <w:t>間違った漢字</w:t>
      </w:r>
      <w:r>
        <w:rPr>
          <w:rFonts w:hint="eastAsia"/>
          <w:sz w:val="16"/>
          <w:szCs w:val="16"/>
        </w:rPr>
        <w:t>があれば</w:t>
      </w:r>
      <w:r>
        <w:rPr>
          <w:sz w:val="16"/>
          <w:szCs w:val="16"/>
        </w:rPr>
        <w:t>下の欄に</w:t>
      </w:r>
      <w:r>
        <w:rPr>
          <w:rFonts w:hint="eastAsia"/>
          <w:sz w:val="16"/>
          <w:szCs w:val="16"/>
        </w:rPr>
        <w:t>正しく</w:t>
      </w:r>
      <w:r>
        <w:rPr>
          <w:sz w:val="16"/>
          <w:szCs w:val="16"/>
        </w:rPr>
        <w:t>書こう。</w:t>
      </w:r>
      <w:r>
        <w:rPr>
          <w:rFonts w:hint="eastAsia"/>
          <w:sz w:val="16"/>
          <w:szCs w:val="16"/>
        </w:rPr>
        <w:t>（</w:t>
      </w:r>
      <w:r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　</w:t>
      </w:r>
      <w:r>
        <w:rPr>
          <w:rFonts w:hint="eastAsia"/>
          <w:sz w:val="16"/>
          <w:szCs w:val="16"/>
        </w:rPr>
        <w:t>は中心線）</w:t>
      </w:r>
    </w:p>
    <w:p w14:paraId="5D73B5CC" w14:textId="77777777" w:rsidR="001C77A6" w:rsidRDefault="001C77A6" w:rsidP="001C77A6">
      <w:pPr>
        <w:spacing w:line="497" w:lineRule="exact"/>
        <w:rPr>
          <w:rFonts w:ascii="HG教科書体" w:eastAsia="HG教科書体"/>
        </w:rPr>
      </w:pPr>
    </w:p>
    <w:p w14:paraId="3B124CB8" w14:textId="04EEE86C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①</w:t>
      </w:r>
      <w:r w:rsidR="00055685" w:rsidRPr="00055685">
        <w:rPr>
          <w:rFonts w:ascii="HG教科書体" w:eastAsia="HG教科書体" w:hint="eastAsia"/>
          <w:szCs w:val="24"/>
        </w:rPr>
        <w:t>かぐや</w:t>
      </w:r>
      <w:r w:rsidR="00055685" w:rsidRPr="00055685">
        <w:rPr>
          <w:rFonts w:ascii="HG教科書体" w:eastAsia="HG教科書体" w:hint="eastAsia"/>
          <w:szCs w:val="24"/>
          <w:u w:val="single"/>
        </w:rPr>
        <w:t>ひめ</w:t>
      </w:r>
      <w:r w:rsidR="00055685" w:rsidRPr="00055685">
        <w:rPr>
          <w:rFonts w:ascii="HG教科書体" w:eastAsia="HG教科書体" w:hint="eastAsia"/>
          <w:szCs w:val="24"/>
        </w:rPr>
        <w:t>の物語。</w:t>
      </w:r>
      <w:r w:rsidRPr="00C14E74">
        <w:rPr>
          <w:rFonts w:ascii="HG教科書体" w:eastAsia="HG教科書体" w:hint="eastAsia"/>
          <w:szCs w:val="24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姫</w:t>
      </w:r>
    </w:p>
    <w:p w14:paraId="4816011D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0F35A050" w14:textId="681C8023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②</w:t>
      </w:r>
      <w:r w:rsidR="00055685" w:rsidRPr="00055685">
        <w:rPr>
          <w:rFonts w:ascii="HG教科書体" w:eastAsia="HG教科書体" w:hint="eastAsia"/>
          <w:szCs w:val="24"/>
        </w:rPr>
        <w:t>男性が</w:t>
      </w:r>
      <w:r w:rsidR="00055685" w:rsidRPr="00055685">
        <w:rPr>
          <w:rFonts w:ascii="HG教科書体" w:eastAsia="HG教科書体" w:hint="eastAsia"/>
          <w:szCs w:val="24"/>
          <w:u w:val="single"/>
        </w:rPr>
        <w:t>キュウコン</w:t>
      </w:r>
      <w:r w:rsidR="00055685" w:rsidRPr="00055685">
        <w:rPr>
          <w:rFonts w:ascii="HG教科書体" w:eastAsia="HG教科書体" w:hint="eastAsia"/>
          <w:szCs w:val="24"/>
        </w:rPr>
        <w:t>する。</w:t>
      </w:r>
      <w:r w:rsidRPr="00C14E74">
        <w:rPr>
          <w:rFonts w:ascii="HG教科書体" w:eastAsia="HG教科書体" w:hint="eastAsia"/>
          <w:szCs w:val="24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求婚</w:t>
      </w:r>
    </w:p>
    <w:p w14:paraId="1753CA52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04857A8B" w14:textId="003E4E87" w:rsidR="008844B7" w:rsidRPr="009D129D" w:rsidRDefault="008844B7" w:rsidP="008844B7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③</w:t>
      </w:r>
      <w:r w:rsidR="00670B14">
        <w:rPr>
          <w:rFonts w:ascii="HG教科書体" w:eastAsia="HG教科書体" w:hint="eastAsia"/>
          <w:szCs w:val="24"/>
        </w:rPr>
        <w:t>物語の</w:t>
      </w:r>
      <w:r w:rsidR="00670B14" w:rsidRPr="00670B14">
        <w:rPr>
          <w:rFonts w:ascii="HG教科書体" w:eastAsia="HG教科書体" w:hint="eastAsia"/>
          <w:szCs w:val="24"/>
          <w:u w:val="single"/>
        </w:rPr>
        <w:t>ボウトウ</w:t>
      </w:r>
      <w:r w:rsidR="00670B14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  <w:r w:rsidR="003B290B">
        <w:rPr>
          <w:rFonts w:ascii="HG教科書体" w:eastAsia="HG教科書体" w:hint="eastAsia"/>
          <w:sz w:val="40"/>
          <w:szCs w:val="40"/>
        </w:rPr>
        <w:t>冒頭</w:t>
      </w:r>
    </w:p>
    <w:p w14:paraId="0FBAD64E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0DBC1D78" w14:textId="1CF868A3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④</w:t>
      </w:r>
      <w:r w:rsidR="00055685" w:rsidRPr="00055685">
        <w:rPr>
          <w:rFonts w:ascii="HG教科書体" w:eastAsia="HG教科書体" w:hint="eastAsia"/>
          <w:szCs w:val="24"/>
        </w:rPr>
        <w:t>竹の</w:t>
      </w:r>
      <w:r w:rsidR="00055685" w:rsidRPr="00055685">
        <w:rPr>
          <w:rFonts w:ascii="HG教科書体" w:eastAsia="HG教科書体" w:hint="eastAsia"/>
          <w:szCs w:val="24"/>
          <w:u w:val="single"/>
        </w:rPr>
        <w:t>つつ</w:t>
      </w:r>
      <w:r w:rsidR="00055685" w:rsidRPr="00055685">
        <w:rPr>
          <w:rFonts w:ascii="HG教科書体" w:eastAsia="HG教科書体" w:hint="eastAsia"/>
          <w:szCs w:val="24"/>
        </w:rPr>
        <w:t>の中が光る。</w:t>
      </w:r>
      <w:r w:rsidRPr="00C14E74">
        <w:rPr>
          <w:rFonts w:ascii="HG教科書体" w:eastAsia="HG教科書体" w:hint="eastAsia"/>
          <w:szCs w:val="24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筒</w:t>
      </w:r>
    </w:p>
    <w:p w14:paraId="04C341BD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51BDAB87" w14:textId="45B3A0AC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⑤</w:t>
      </w:r>
      <w:r w:rsidR="00055685" w:rsidRPr="00055685">
        <w:rPr>
          <w:rFonts w:ascii="HG教科書体" w:eastAsia="HG教科書体" w:hint="eastAsia"/>
          <w:szCs w:val="24"/>
          <w:u w:val="single"/>
        </w:rPr>
        <w:t>せたけ</w:t>
      </w:r>
      <w:r w:rsidR="00055685" w:rsidRPr="00055685">
        <w:rPr>
          <w:rFonts w:ascii="HG教科書体" w:eastAsia="HG教科書体" w:hint="eastAsia"/>
          <w:szCs w:val="24"/>
        </w:rPr>
        <w:t>が伸びる。</w:t>
      </w:r>
      <w:r w:rsidRPr="00C14E74">
        <w:rPr>
          <w:rFonts w:ascii="HG教科書体" w:eastAsia="HG教科書体" w:hint="eastAsia"/>
          <w:szCs w:val="24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背丈</w:t>
      </w:r>
    </w:p>
    <w:p w14:paraId="746A38E6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2A15CE1C" w14:textId="3BE467EC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⑥</w:t>
      </w:r>
      <w:r w:rsidR="00055685" w:rsidRPr="00055685">
        <w:rPr>
          <w:rFonts w:ascii="HG教科書体" w:eastAsia="HG教科書体" w:hint="eastAsia"/>
          <w:szCs w:val="24"/>
          <w:u w:val="single"/>
        </w:rPr>
        <w:t>サンズン</w:t>
      </w:r>
      <w:r w:rsidR="00055685" w:rsidRPr="00055685">
        <w:rPr>
          <w:rFonts w:ascii="HG教科書体" w:eastAsia="HG教科書体" w:hint="eastAsia"/>
          <w:szCs w:val="24"/>
        </w:rPr>
        <w:t>ほどの大きさ。</w:t>
      </w:r>
      <w:r w:rsidRPr="00C14E74">
        <w:rPr>
          <w:rFonts w:ascii="HG教科書体" w:eastAsia="HG教科書体" w:hint="eastAsia"/>
          <w:szCs w:val="24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三寸</w:t>
      </w:r>
    </w:p>
    <w:p w14:paraId="2190DA12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4D0AAC78" w14:textId="659906A2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⑦</w:t>
      </w:r>
      <w:r w:rsidR="00055685">
        <w:rPr>
          <w:rFonts w:ascii="HG教科書体" w:eastAsia="HG教科書体" w:hint="eastAsia"/>
          <w:szCs w:val="24"/>
        </w:rPr>
        <w:t>健康な体を</w:t>
      </w:r>
      <w:r w:rsidR="00055685" w:rsidRPr="00670B14">
        <w:rPr>
          <w:rFonts w:ascii="HG教科書体" w:eastAsia="HG教科書体" w:hint="eastAsia"/>
          <w:szCs w:val="24"/>
          <w:u w:val="single"/>
        </w:rPr>
        <w:t>さずかる</w:t>
      </w:r>
      <w:r w:rsidR="00055685">
        <w:rPr>
          <w:rFonts w:ascii="HG教科書体" w:eastAsia="HG教科書体" w:hint="eastAsia"/>
          <w:szCs w:val="24"/>
        </w:rPr>
        <w:t>。</w:t>
      </w:r>
      <w:r w:rsidR="00055685" w:rsidRPr="00C14E74">
        <w:rPr>
          <w:rFonts w:ascii="HG教科書体" w:eastAsia="HG教科書体" w:hint="eastAsia"/>
          <w:szCs w:val="24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授かる</w:t>
      </w:r>
    </w:p>
    <w:p w14:paraId="2D875FD2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3D73C82A" w14:textId="23E7A3E2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⑧</w:t>
      </w:r>
      <w:r w:rsidR="00055685" w:rsidRPr="00055685">
        <w:rPr>
          <w:rFonts w:ascii="HG教科書体" w:eastAsia="HG教科書体" w:hint="eastAsia"/>
          <w:szCs w:val="24"/>
          <w:u w:val="single"/>
        </w:rPr>
        <w:t>むすめ</w:t>
      </w:r>
      <w:r w:rsidR="00055685" w:rsidRPr="00055685">
        <w:rPr>
          <w:rFonts w:ascii="HG教科書体" w:eastAsia="HG教科書体" w:hint="eastAsia"/>
          <w:szCs w:val="24"/>
        </w:rPr>
        <w:t>を大切に育てる。</w:t>
      </w:r>
      <w:r w:rsidRPr="00C14E74">
        <w:rPr>
          <w:rFonts w:ascii="HG教科書体" w:eastAsia="HG教科書体" w:hint="eastAsia"/>
          <w:szCs w:val="24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娘</w:t>
      </w:r>
    </w:p>
    <w:p w14:paraId="1DD2DB09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3D29B1B3" w14:textId="2BED67CC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⑨</w:t>
      </w:r>
      <w:r w:rsidR="00055685" w:rsidRPr="00055685">
        <w:rPr>
          <w:rFonts w:ascii="HG教科書体" w:eastAsia="HG教科書体" w:hint="eastAsia"/>
          <w:szCs w:val="24"/>
          <w:u w:val="single"/>
        </w:rPr>
        <w:t>ヒョウバン</w:t>
      </w:r>
      <w:r w:rsidR="00055685" w:rsidRPr="00055685">
        <w:rPr>
          <w:rFonts w:ascii="HG教科書体" w:eastAsia="HG教科書体" w:hint="eastAsia"/>
          <w:szCs w:val="24"/>
        </w:rPr>
        <w:t>のよい店。</w:t>
      </w:r>
      <w:r w:rsidRPr="00C14E74">
        <w:rPr>
          <w:rFonts w:ascii="HG教科書体" w:eastAsia="HG教科書体" w:hint="eastAsia"/>
          <w:szCs w:val="24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評判</w:t>
      </w:r>
    </w:p>
    <w:p w14:paraId="0392FA2C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38940ACE" w14:textId="0497484C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⑩</w:t>
      </w:r>
      <w:r w:rsidR="00055685" w:rsidRPr="00055685">
        <w:rPr>
          <w:rFonts w:ascii="HG教科書体" w:eastAsia="HG教科書体" w:hint="eastAsia"/>
          <w:szCs w:val="24"/>
        </w:rPr>
        <w:t>あらかじめ</w:t>
      </w:r>
      <w:r w:rsidR="00055685" w:rsidRPr="00055685">
        <w:rPr>
          <w:rFonts w:ascii="HG教科書体" w:eastAsia="HG教科書体" w:hint="eastAsia"/>
          <w:szCs w:val="24"/>
          <w:u w:val="single"/>
        </w:rPr>
        <w:t>ことわる</w:t>
      </w:r>
      <w:r w:rsidR="00055685" w:rsidRPr="00055685">
        <w:rPr>
          <w:rFonts w:ascii="HG教科書体" w:eastAsia="HG教科書体" w:hint="eastAsia"/>
          <w:szCs w:val="24"/>
        </w:rPr>
        <w:t>。</w:t>
      </w:r>
      <w:r w:rsidRPr="00671BD6">
        <w:rPr>
          <w:rFonts w:ascii="HG教科書体" w:eastAsia="HG教科書体" w:hint="eastAsia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断る</w:t>
      </w:r>
    </w:p>
    <w:p w14:paraId="226F49BE" w14:textId="77777777" w:rsidR="001C77A6" w:rsidRPr="008844B7" w:rsidRDefault="001C77A6" w:rsidP="001C77A6">
      <w:pPr>
        <w:spacing w:line="497" w:lineRule="exact"/>
        <w:rPr>
          <w:rFonts w:ascii="HG教科書体" w:eastAsia="HG教科書体"/>
        </w:rPr>
      </w:pPr>
    </w:p>
    <w:p w14:paraId="226CCDC0" w14:textId="77777777" w:rsidR="00CE2469" w:rsidRDefault="00CE2469" w:rsidP="00CE246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</w:p>
    <w:p w14:paraId="431DFC6B" w14:textId="77777777" w:rsidR="001C77A6" w:rsidRPr="001C77A6" w:rsidRDefault="001C77A6" w:rsidP="00CE246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</w:p>
    <w:p w14:paraId="70695B27" w14:textId="77777777" w:rsidR="0082097E" w:rsidRPr="007049D5" w:rsidRDefault="00DC048A" w:rsidP="0082097E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lastRenderedPageBreak/>
        <w:t>光村図書版１年　　　　　　　　　　　　　　　　　秀学社</w:t>
      </w:r>
    </w:p>
    <w:p w14:paraId="14DACF8C" w14:textId="4AD1AE56" w:rsidR="00CE2469" w:rsidRPr="007049D5" w:rsidRDefault="00CE2469" w:rsidP="00CE2469">
      <w:pPr>
        <w:spacing w:line="440" w:lineRule="exact"/>
        <w:rPr>
          <w:rFonts w:ascii="ＭＳ 明朝" w:hAnsi="ＭＳ 明朝"/>
          <w:sz w:val="20"/>
          <w:szCs w:val="20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C858E9" w:rsidRPr="00C858E9">
        <w:rPr>
          <w:rFonts w:ascii="ＭＳ 明朝" w:hAnsi="ＭＳ 明朝" w:hint="eastAsia"/>
          <w:szCs w:val="24"/>
          <w:eastAsianLayout w:id="-1933236224" w:vert="1" w:vertCompress="1"/>
        </w:rPr>
        <w:t>25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②</w:t>
      </w:r>
      <w:r w:rsidRPr="007049D5">
        <w:rPr>
          <w:rFonts w:ascii="ＭＳ 明朝" w:hAnsi="ＭＳ 明朝" w:hint="eastAsia"/>
          <w:szCs w:val="24"/>
        </w:rPr>
        <w:t>テスト■</w:t>
      </w:r>
      <w:r w:rsidR="00670B14" w:rsidRPr="00DE2069">
        <w:rPr>
          <w:rFonts w:ascii="ＭＳ 明朝" w:hAnsi="ＭＳ 明朝" w:hint="eastAsia"/>
          <w:szCs w:val="24"/>
        </w:rPr>
        <w:t>「蓬萊の玉の枝」</w:t>
      </w:r>
    </w:p>
    <w:p w14:paraId="2958E263" w14:textId="77777777" w:rsidR="00CE2469" w:rsidRPr="007049D5" w:rsidRDefault="00CE2469" w:rsidP="00CE2469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　　　　　）／得点（　　）点</w:t>
      </w:r>
    </w:p>
    <w:p w14:paraId="51F1B01A" w14:textId="77777777" w:rsidR="00CE2469" w:rsidRDefault="00CE2469" w:rsidP="00CE2469">
      <w:pPr>
        <w:spacing w:line="441" w:lineRule="exact"/>
        <w:rPr>
          <w:rFonts w:hAnsi="ＭＳ 明朝"/>
          <w:sz w:val="20"/>
        </w:rPr>
      </w:pPr>
    </w:p>
    <w:p w14:paraId="3FFDC1DE" w14:textId="77777777" w:rsidR="00CE2469" w:rsidRDefault="00CE2469" w:rsidP="00CE2469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●次の</w:t>
      </w:r>
      <w:r w:rsidRPr="006827C2">
        <w:rPr>
          <w:rFonts w:hAnsi="ＭＳ 明朝" w:hint="eastAsia"/>
          <w:strike/>
          <w:sz w:val="20"/>
        </w:rPr>
        <w:t xml:space="preserve">　　</w:t>
      </w:r>
      <w:r>
        <w:rPr>
          <w:rFonts w:hAnsi="ＭＳ 明朝" w:hint="eastAsia"/>
          <w:sz w:val="20"/>
        </w:rPr>
        <w:t>線の部分を漢字に直して書きなさい。送りがなも書くこと。</w:t>
      </w:r>
      <w:r w:rsidRPr="008F0CF8">
        <w:rPr>
          <w:rFonts w:hAnsi="ＭＳ 明朝" w:hint="eastAsia"/>
          <w:sz w:val="16"/>
          <w:szCs w:val="16"/>
        </w:rPr>
        <w:t>［各</w:t>
      </w:r>
      <w:r>
        <w:rPr>
          <w:rFonts w:hAnsi="ＭＳ 明朝" w:hint="eastAsia"/>
          <w:sz w:val="16"/>
          <w:szCs w:val="16"/>
        </w:rPr>
        <w:t>１</w:t>
      </w:r>
      <w:r w:rsidRPr="008F0CF8">
        <w:rPr>
          <w:rFonts w:hAnsi="ＭＳ 明朝" w:hint="eastAsia"/>
          <w:sz w:val="16"/>
          <w:szCs w:val="16"/>
        </w:rPr>
        <w:t>点＝</w:t>
      </w:r>
      <w:r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Pr="008F0CF8">
        <w:rPr>
          <w:rFonts w:hAnsi="ＭＳ 明朝" w:hint="eastAsia"/>
          <w:sz w:val="16"/>
          <w:szCs w:val="16"/>
        </w:rPr>
        <w:t>点］</w:t>
      </w:r>
    </w:p>
    <w:p w14:paraId="0503351F" w14:textId="77777777" w:rsidR="00CE2469" w:rsidRDefault="00CE2469" w:rsidP="00CE2469">
      <w:pPr>
        <w:spacing w:line="497" w:lineRule="exact"/>
        <w:rPr>
          <w:rFonts w:hAnsi="ＭＳ 明朝"/>
          <w:sz w:val="16"/>
          <w:szCs w:val="16"/>
        </w:rPr>
      </w:pPr>
      <w:r>
        <w:rPr>
          <w:rFonts w:hint="eastAsia"/>
          <w:sz w:val="16"/>
          <w:szCs w:val="16"/>
        </w:rPr>
        <w:t xml:space="preserve">　　　　　　　　※</w:t>
      </w:r>
      <w:r w:rsidRPr="006F2AE0">
        <w:rPr>
          <w:rFonts w:hint="eastAsia"/>
          <w:sz w:val="16"/>
          <w:szCs w:val="16"/>
        </w:rPr>
        <w:t>答え合わせをし</w:t>
      </w:r>
      <w:r>
        <w:rPr>
          <w:rFonts w:hint="eastAsia"/>
          <w:sz w:val="16"/>
          <w:szCs w:val="16"/>
        </w:rPr>
        <w:t>て、</w:t>
      </w:r>
      <w:r>
        <w:rPr>
          <w:sz w:val="16"/>
          <w:szCs w:val="16"/>
        </w:rPr>
        <w:t>間違った漢字</w:t>
      </w:r>
      <w:r>
        <w:rPr>
          <w:rFonts w:hint="eastAsia"/>
          <w:sz w:val="16"/>
          <w:szCs w:val="16"/>
        </w:rPr>
        <w:t>があれば</w:t>
      </w:r>
      <w:r>
        <w:rPr>
          <w:sz w:val="16"/>
          <w:szCs w:val="16"/>
        </w:rPr>
        <w:t>下の欄に</w:t>
      </w:r>
      <w:r>
        <w:rPr>
          <w:rFonts w:hint="eastAsia"/>
          <w:sz w:val="16"/>
          <w:szCs w:val="16"/>
        </w:rPr>
        <w:t>正しく</w:t>
      </w:r>
      <w:r>
        <w:rPr>
          <w:sz w:val="16"/>
          <w:szCs w:val="16"/>
        </w:rPr>
        <w:t>書こう。</w:t>
      </w:r>
      <w:r>
        <w:rPr>
          <w:rFonts w:hint="eastAsia"/>
          <w:sz w:val="16"/>
          <w:szCs w:val="16"/>
        </w:rPr>
        <w:t>（</w:t>
      </w:r>
      <w:r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　</w:t>
      </w:r>
      <w:r>
        <w:rPr>
          <w:rFonts w:hint="eastAsia"/>
          <w:sz w:val="16"/>
          <w:szCs w:val="16"/>
        </w:rPr>
        <w:t>は中心線）</w:t>
      </w:r>
    </w:p>
    <w:p w14:paraId="6719A713" w14:textId="77777777" w:rsidR="00CE2469" w:rsidRDefault="00CE2469" w:rsidP="00CE2469">
      <w:pPr>
        <w:spacing w:line="497" w:lineRule="exact"/>
        <w:rPr>
          <w:rFonts w:ascii="HG教科書体" w:eastAsia="HG教科書体"/>
        </w:rPr>
      </w:pPr>
    </w:p>
    <w:p w14:paraId="6113F721" w14:textId="6E2A9ACE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①</w:t>
      </w:r>
      <w:r w:rsidRPr="00055685">
        <w:rPr>
          <w:rFonts w:ascii="HG教科書体" w:eastAsia="HG教科書体" w:hint="eastAsia"/>
          <w:u w:val="single"/>
        </w:rPr>
        <w:t>コンナン</w:t>
      </w:r>
      <w:r w:rsidRPr="00055685">
        <w:rPr>
          <w:rFonts w:ascii="HG教科書体" w:eastAsia="HG教科書体" w:hint="eastAsia"/>
        </w:rPr>
        <w:t>な道のりを行く。</w:t>
      </w:r>
      <w:r w:rsidRPr="00671BD6">
        <w:rPr>
          <w:rFonts w:ascii="HG教科書体" w:eastAsia="HG教科書体" w:hint="eastAsia"/>
        </w:rPr>
        <w:tab/>
      </w:r>
    </w:p>
    <w:p w14:paraId="55FC9D4E" w14:textId="77777777" w:rsidR="00055685" w:rsidRPr="008844B7" w:rsidRDefault="00055685" w:rsidP="00055685">
      <w:pPr>
        <w:spacing w:line="497" w:lineRule="exact"/>
        <w:rPr>
          <w:rFonts w:ascii="HG教科書体" w:eastAsia="HG教科書体"/>
        </w:rPr>
      </w:pPr>
    </w:p>
    <w:p w14:paraId="572B9DE3" w14:textId="1BC6716E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②</w:t>
      </w:r>
      <w:r w:rsidRPr="00055685">
        <w:rPr>
          <w:rFonts w:ascii="HG教科書体" w:eastAsia="HG教科書体" w:hint="eastAsia"/>
        </w:rPr>
        <w:t>雨で外出を</w:t>
      </w:r>
      <w:r w:rsidRPr="00055685">
        <w:rPr>
          <w:rFonts w:ascii="HG教科書体" w:eastAsia="HG教科書体" w:hint="eastAsia"/>
          <w:u w:val="single"/>
        </w:rPr>
        <w:t>あきらめる</w:t>
      </w:r>
      <w:r w:rsidRPr="00055685">
        <w:rPr>
          <w:rFonts w:ascii="HG教科書体" w:eastAsia="HG教科書体" w:hint="eastAsia"/>
        </w:rPr>
        <w:t>。</w:t>
      </w:r>
      <w:r w:rsidRPr="00055685">
        <w:rPr>
          <w:rFonts w:ascii="HG教科書体" w:eastAsia="HG教科書体" w:hint="eastAsia"/>
        </w:rPr>
        <w:tab/>
      </w:r>
    </w:p>
    <w:p w14:paraId="3F550487" w14:textId="77777777" w:rsidR="00055685" w:rsidRPr="00DC048A" w:rsidRDefault="00055685" w:rsidP="00055685">
      <w:pPr>
        <w:spacing w:line="497" w:lineRule="exact"/>
        <w:rPr>
          <w:rFonts w:ascii="HG教科書体" w:eastAsia="HG教科書体"/>
        </w:rPr>
      </w:pPr>
    </w:p>
    <w:p w14:paraId="3B9B7A92" w14:textId="3731E8A1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③</w:t>
      </w:r>
      <w:r w:rsidRPr="00055685">
        <w:rPr>
          <w:rFonts w:ascii="HG教科書体" w:eastAsia="HG教科書体" w:hint="eastAsia"/>
        </w:rPr>
        <w:t>よい</w:t>
      </w:r>
      <w:r w:rsidRPr="00055685">
        <w:rPr>
          <w:rFonts w:ascii="HG教科書体" w:eastAsia="HG教科書体" w:hint="eastAsia"/>
          <w:u w:val="single"/>
        </w:rPr>
        <w:t>チエ</w:t>
      </w:r>
      <w:r w:rsidRPr="00055685">
        <w:rPr>
          <w:rFonts w:ascii="HG教科書体" w:eastAsia="HG教科書体" w:hint="eastAsia"/>
        </w:rPr>
        <w:t>が浮かぶ。</w:t>
      </w:r>
      <w:r w:rsidRPr="00671BD6">
        <w:rPr>
          <w:rFonts w:ascii="HG教科書体" w:eastAsia="HG教科書体" w:hint="eastAsia"/>
        </w:rPr>
        <w:tab/>
      </w:r>
    </w:p>
    <w:p w14:paraId="56BA1079" w14:textId="77777777" w:rsidR="00055685" w:rsidRDefault="00055685" w:rsidP="00055685">
      <w:pPr>
        <w:spacing w:line="497" w:lineRule="exact"/>
        <w:rPr>
          <w:rFonts w:ascii="HG教科書体" w:eastAsia="HG教科書体"/>
        </w:rPr>
      </w:pPr>
    </w:p>
    <w:p w14:paraId="3B16DF34" w14:textId="16A6D6D9" w:rsidR="00055685" w:rsidRPr="00006DE0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④</w:t>
      </w:r>
      <w:r>
        <w:rPr>
          <w:rFonts w:ascii="HG教科書体" w:eastAsia="HG教科書体" w:hint="eastAsia"/>
        </w:rPr>
        <w:t>富士登山に</w:t>
      </w:r>
      <w:r w:rsidRPr="00670B14">
        <w:rPr>
          <w:rFonts w:ascii="HG教科書体" w:eastAsia="HG教科書体" w:hint="eastAsia"/>
          <w:u w:val="single"/>
        </w:rPr>
        <w:t>いどむ</w:t>
      </w:r>
      <w:r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777DA148" w14:textId="77777777" w:rsidR="00055685" w:rsidRDefault="00055685" w:rsidP="00055685">
      <w:pPr>
        <w:spacing w:line="497" w:lineRule="exact"/>
        <w:rPr>
          <w:rFonts w:ascii="HG教科書体" w:eastAsia="HG教科書体"/>
        </w:rPr>
      </w:pPr>
    </w:p>
    <w:p w14:paraId="29A14DBB" w14:textId="3D0E20F1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⑤</w:t>
      </w:r>
      <w:r w:rsidRPr="00055685">
        <w:rPr>
          <w:rFonts w:ascii="HG教科書体" w:eastAsia="HG教科書体" w:hint="eastAsia"/>
        </w:rPr>
        <w:t>部屋に</w:t>
      </w:r>
      <w:r w:rsidRPr="00055685">
        <w:rPr>
          <w:rFonts w:ascii="HG教科書体" w:eastAsia="HG教科書体" w:hint="eastAsia"/>
          <w:u w:val="single"/>
        </w:rPr>
        <w:t>こもる</w:t>
      </w:r>
      <w:r w:rsidRPr="00055685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2C2FBB1A" w14:textId="77777777" w:rsidR="00055685" w:rsidRPr="00DC048A" w:rsidRDefault="00055685" w:rsidP="00055685">
      <w:pPr>
        <w:spacing w:line="497" w:lineRule="exact"/>
        <w:rPr>
          <w:rFonts w:ascii="HG教科書体" w:eastAsia="HG教科書体"/>
        </w:rPr>
      </w:pPr>
    </w:p>
    <w:p w14:paraId="3E29A8D1" w14:textId="6652E27E" w:rsidR="00055685" w:rsidRPr="00006DE0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⑥</w:t>
      </w:r>
      <w:r w:rsidRPr="00055685">
        <w:rPr>
          <w:rFonts w:ascii="HG教科書体" w:eastAsia="HG教科書体" w:hint="eastAsia"/>
        </w:rPr>
        <w:t>友の家を</w:t>
      </w:r>
      <w:r w:rsidRPr="00055685">
        <w:rPr>
          <w:rFonts w:ascii="HG教科書体" w:eastAsia="HG教科書体" w:hint="eastAsia"/>
          <w:u w:val="single"/>
        </w:rPr>
        <w:t>おとずれる</w:t>
      </w:r>
      <w:r w:rsidRPr="00055685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5F3E21A1" w14:textId="77777777" w:rsidR="00055685" w:rsidRDefault="00055685" w:rsidP="00055685">
      <w:pPr>
        <w:spacing w:line="497" w:lineRule="exact"/>
        <w:rPr>
          <w:rFonts w:ascii="HG教科書体" w:eastAsia="HG教科書体"/>
        </w:rPr>
      </w:pPr>
    </w:p>
    <w:p w14:paraId="6D9D172B" w14:textId="599F972D" w:rsidR="00055685" w:rsidRPr="00006DE0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⑦</w:t>
      </w:r>
      <w:r w:rsidRPr="00670B14">
        <w:rPr>
          <w:rFonts w:ascii="HG教科書体" w:eastAsia="HG教科書体" w:hint="eastAsia"/>
          <w:u w:val="single"/>
        </w:rPr>
        <w:t>おそろしい</w:t>
      </w:r>
      <w:r>
        <w:rPr>
          <w:rFonts w:ascii="HG教科書体" w:eastAsia="HG教科書体" w:hint="eastAsia"/>
        </w:rPr>
        <w:t>話を聞く。</w:t>
      </w:r>
      <w:r w:rsidRPr="00671BD6">
        <w:rPr>
          <w:rFonts w:ascii="HG教科書体" w:eastAsia="HG教科書体" w:hint="eastAsia"/>
        </w:rPr>
        <w:tab/>
      </w:r>
    </w:p>
    <w:p w14:paraId="3E8ECC39" w14:textId="77777777" w:rsidR="00055685" w:rsidRPr="00DC048A" w:rsidRDefault="00055685" w:rsidP="00055685">
      <w:pPr>
        <w:spacing w:line="497" w:lineRule="exact"/>
        <w:rPr>
          <w:rFonts w:ascii="HG教科書体" w:eastAsia="HG教科書体"/>
        </w:rPr>
      </w:pPr>
    </w:p>
    <w:p w14:paraId="073D8D70" w14:textId="2EE6B11D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⑧相手の名を</w:t>
      </w:r>
      <w:r w:rsidRPr="00670B14">
        <w:rPr>
          <w:rFonts w:ascii="HG教科書体" w:eastAsia="HG教科書体" w:hint="eastAsia"/>
          <w:u w:val="single"/>
        </w:rPr>
        <w:t>たずねる</w:t>
      </w:r>
      <w:r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5F67B649" w14:textId="77777777" w:rsidR="00055685" w:rsidRDefault="00055685" w:rsidP="00055685">
      <w:pPr>
        <w:spacing w:line="497" w:lineRule="exact"/>
        <w:rPr>
          <w:rFonts w:ascii="HG教科書体" w:eastAsia="HG教科書体"/>
        </w:rPr>
      </w:pPr>
    </w:p>
    <w:p w14:paraId="28C8FBFE" w14:textId="4E5D0AFF" w:rsidR="00055685" w:rsidRPr="009D129D" w:rsidRDefault="00055685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⑨</w:t>
      </w:r>
      <w:r w:rsidRPr="00670B14">
        <w:rPr>
          <w:rFonts w:ascii="HG教科書体" w:eastAsia="HG教科書体" w:hint="eastAsia"/>
          <w:u w:val="single"/>
        </w:rPr>
        <w:t>けわしい</w:t>
      </w:r>
      <w:r>
        <w:rPr>
          <w:rFonts w:ascii="HG教科書体" w:eastAsia="HG教科書体" w:hint="eastAsia"/>
        </w:rPr>
        <w:t>道のりを行く。</w:t>
      </w:r>
      <w:r w:rsidRPr="00671BD6">
        <w:rPr>
          <w:rFonts w:ascii="HG教科書体" w:eastAsia="HG教科書体" w:hint="eastAsia"/>
        </w:rPr>
        <w:tab/>
      </w:r>
    </w:p>
    <w:p w14:paraId="41780136" w14:textId="77777777" w:rsidR="00055685" w:rsidRPr="00DC048A" w:rsidRDefault="00055685" w:rsidP="00055685">
      <w:pPr>
        <w:spacing w:line="497" w:lineRule="exact"/>
        <w:rPr>
          <w:rFonts w:ascii="HG教科書体" w:eastAsia="HG教科書体"/>
        </w:rPr>
      </w:pPr>
    </w:p>
    <w:p w14:paraId="630B5557" w14:textId="29955B59" w:rsidR="00CE2469" w:rsidRPr="00671BD6" w:rsidRDefault="00055685" w:rsidP="00055685">
      <w:pPr>
        <w:spacing w:line="497" w:lineRule="exact"/>
        <w:rPr>
          <w:rFonts w:ascii="HG教科書体" w:eastAsia="HG教科書体"/>
        </w:rPr>
      </w:pPr>
      <w:r>
        <w:rPr>
          <w:rFonts w:ascii="HG教科書体" w:eastAsia="HG教科書体" w:hint="eastAsia"/>
        </w:rPr>
        <w:t>⑩山の</w:t>
      </w:r>
      <w:r w:rsidRPr="00670B14">
        <w:rPr>
          <w:rFonts w:ascii="HG教科書体" w:eastAsia="HG教科書体" w:hint="eastAsia"/>
          <w:u w:val="single"/>
        </w:rPr>
        <w:t>シャメン</w:t>
      </w:r>
      <w:r>
        <w:rPr>
          <w:rFonts w:ascii="HG教科書体" w:eastAsia="HG教科書体" w:hint="eastAsia"/>
        </w:rPr>
        <w:t>を歩く。</w:t>
      </w:r>
      <w:r w:rsidRPr="00671BD6">
        <w:rPr>
          <w:rFonts w:ascii="HG教科書体" w:eastAsia="HG教科書体" w:hint="eastAsia"/>
        </w:rPr>
        <w:tab/>
      </w:r>
    </w:p>
    <w:p w14:paraId="44D5E75C" w14:textId="77777777" w:rsidR="00006DE0" w:rsidRDefault="00006DE0" w:rsidP="00006DE0">
      <w:pPr>
        <w:spacing w:line="497" w:lineRule="exact"/>
        <w:jc w:val="distribute"/>
        <w:rPr>
          <w:rFonts w:ascii="ＭＳ 明朝" w:hAnsi="ＭＳ 明朝"/>
          <w:sz w:val="18"/>
          <w:szCs w:val="18"/>
        </w:rPr>
      </w:pPr>
    </w:p>
    <w:p w14:paraId="4B8FBA85" w14:textId="77777777" w:rsidR="00055685" w:rsidRDefault="00055685" w:rsidP="00CE246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</w:p>
    <w:p w14:paraId="63F3707B" w14:textId="77777777" w:rsidR="00055685" w:rsidRDefault="00055685" w:rsidP="00CE246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</w:p>
    <w:p w14:paraId="5D199ED2" w14:textId="77777777" w:rsidR="00CE2469" w:rsidRPr="007049D5" w:rsidRDefault="00DC048A" w:rsidP="00CE246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lastRenderedPageBreak/>
        <w:t xml:space="preserve">光村図書版１年　</w:t>
      </w:r>
      <w:r>
        <w:rPr>
          <w:rFonts w:ascii="ＭＳ 明朝" w:hAnsi="ＭＳ 明朝" w:hint="eastAsia"/>
          <w:sz w:val="18"/>
          <w:szCs w:val="18"/>
        </w:rPr>
        <w:t>解答編</w:t>
      </w:r>
      <w:r w:rsidRPr="007049D5">
        <w:rPr>
          <w:rFonts w:ascii="ＭＳ 明朝" w:hAnsi="ＭＳ 明朝" w:hint="eastAsia"/>
          <w:sz w:val="18"/>
          <w:szCs w:val="18"/>
        </w:rPr>
        <w:t xml:space="preserve">　　　　　　　　　　　　　　　　　秀学社</w:t>
      </w:r>
    </w:p>
    <w:p w14:paraId="3AEEB56E" w14:textId="255569DF" w:rsidR="00CE2469" w:rsidRPr="007049D5" w:rsidRDefault="00CE2469" w:rsidP="00CE2469">
      <w:pPr>
        <w:spacing w:line="440" w:lineRule="exact"/>
        <w:rPr>
          <w:rFonts w:ascii="ＭＳ 明朝" w:hAnsi="ＭＳ 明朝"/>
          <w:sz w:val="20"/>
          <w:szCs w:val="20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C858E9" w:rsidRPr="00C858E9">
        <w:rPr>
          <w:rFonts w:ascii="ＭＳ 明朝" w:hAnsi="ＭＳ 明朝" w:hint="eastAsia"/>
          <w:szCs w:val="24"/>
          <w:eastAsianLayout w:id="-1933236224" w:vert="1" w:vertCompress="1"/>
        </w:rPr>
        <w:t>25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②</w:t>
      </w:r>
      <w:r w:rsidRPr="007049D5">
        <w:rPr>
          <w:rFonts w:ascii="ＭＳ 明朝" w:hAnsi="ＭＳ 明朝" w:hint="eastAsia"/>
          <w:szCs w:val="24"/>
        </w:rPr>
        <w:t>テスト■</w:t>
      </w:r>
      <w:r w:rsidR="00670B14" w:rsidRPr="00DE2069">
        <w:rPr>
          <w:rFonts w:ascii="ＭＳ 明朝" w:hAnsi="ＭＳ 明朝" w:hint="eastAsia"/>
          <w:szCs w:val="24"/>
        </w:rPr>
        <w:t>「蓬萊の玉の枝」</w:t>
      </w:r>
    </w:p>
    <w:p w14:paraId="72B32050" w14:textId="77777777" w:rsidR="00CE2469" w:rsidRPr="007049D5" w:rsidRDefault="00CE2469" w:rsidP="00CE2469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　　　　　）／得点（　　）点</w:t>
      </w:r>
    </w:p>
    <w:p w14:paraId="5CEB97B8" w14:textId="77777777" w:rsidR="00CE2469" w:rsidRDefault="00CE2469" w:rsidP="00CE2469">
      <w:pPr>
        <w:spacing w:line="441" w:lineRule="exact"/>
        <w:rPr>
          <w:rFonts w:hAnsi="ＭＳ 明朝"/>
          <w:sz w:val="20"/>
        </w:rPr>
      </w:pPr>
    </w:p>
    <w:p w14:paraId="55285505" w14:textId="77777777" w:rsidR="00CE2469" w:rsidRDefault="00CE2469" w:rsidP="00CE2469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●次の</w:t>
      </w:r>
      <w:r w:rsidRPr="006827C2">
        <w:rPr>
          <w:rFonts w:hAnsi="ＭＳ 明朝" w:hint="eastAsia"/>
          <w:strike/>
          <w:sz w:val="20"/>
        </w:rPr>
        <w:t xml:space="preserve">　　</w:t>
      </w:r>
      <w:r>
        <w:rPr>
          <w:rFonts w:hAnsi="ＭＳ 明朝" w:hint="eastAsia"/>
          <w:sz w:val="20"/>
        </w:rPr>
        <w:t>線の部分を漢字に直して書きなさい。送りがなも書くこと。</w:t>
      </w:r>
      <w:r w:rsidRPr="008F0CF8">
        <w:rPr>
          <w:rFonts w:hAnsi="ＭＳ 明朝" w:hint="eastAsia"/>
          <w:sz w:val="16"/>
          <w:szCs w:val="16"/>
        </w:rPr>
        <w:t>［各</w:t>
      </w:r>
      <w:r>
        <w:rPr>
          <w:rFonts w:hAnsi="ＭＳ 明朝" w:hint="eastAsia"/>
          <w:sz w:val="16"/>
          <w:szCs w:val="16"/>
        </w:rPr>
        <w:t>１</w:t>
      </w:r>
      <w:r w:rsidRPr="008F0CF8">
        <w:rPr>
          <w:rFonts w:hAnsi="ＭＳ 明朝" w:hint="eastAsia"/>
          <w:sz w:val="16"/>
          <w:szCs w:val="16"/>
        </w:rPr>
        <w:t>点＝</w:t>
      </w:r>
      <w:r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Pr="008F0CF8">
        <w:rPr>
          <w:rFonts w:hAnsi="ＭＳ 明朝" w:hint="eastAsia"/>
          <w:sz w:val="16"/>
          <w:szCs w:val="16"/>
        </w:rPr>
        <w:t>点］</w:t>
      </w:r>
    </w:p>
    <w:p w14:paraId="07527F3B" w14:textId="77777777" w:rsidR="00CE2469" w:rsidRDefault="00CE2469" w:rsidP="00CE2469">
      <w:pPr>
        <w:spacing w:line="497" w:lineRule="exact"/>
        <w:rPr>
          <w:rFonts w:hAnsi="ＭＳ 明朝"/>
          <w:sz w:val="16"/>
          <w:szCs w:val="16"/>
        </w:rPr>
      </w:pPr>
      <w:r>
        <w:rPr>
          <w:rFonts w:hint="eastAsia"/>
          <w:sz w:val="16"/>
          <w:szCs w:val="16"/>
        </w:rPr>
        <w:t xml:space="preserve">　　　　　　　　※</w:t>
      </w:r>
      <w:r w:rsidRPr="006F2AE0">
        <w:rPr>
          <w:rFonts w:hint="eastAsia"/>
          <w:sz w:val="16"/>
          <w:szCs w:val="16"/>
        </w:rPr>
        <w:t>答え合わせをし</w:t>
      </w:r>
      <w:r>
        <w:rPr>
          <w:rFonts w:hint="eastAsia"/>
          <w:sz w:val="16"/>
          <w:szCs w:val="16"/>
        </w:rPr>
        <w:t>て、</w:t>
      </w:r>
      <w:r>
        <w:rPr>
          <w:sz w:val="16"/>
          <w:szCs w:val="16"/>
        </w:rPr>
        <w:t>間違った漢字</w:t>
      </w:r>
      <w:r>
        <w:rPr>
          <w:rFonts w:hint="eastAsia"/>
          <w:sz w:val="16"/>
          <w:szCs w:val="16"/>
        </w:rPr>
        <w:t>があれば</w:t>
      </w:r>
      <w:r>
        <w:rPr>
          <w:sz w:val="16"/>
          <w:szCs w:val="16"/>
        </w:rPr>
        <w:t>下の欄に</w:t>
      </w:r>
      <w:r>
        <w:rPr>
          <w:rFonts w:hint="eastAsia"/>
          <w:sz w:val="16"/>
          <w:szCs w:val="16"/>
        </w:rPr>
        <w:t>正しく</w:t>
      </w:r>
      <w:r>
        <w:rPr>
          <w:sz w:val="16"/>
          <w:szCs w:val="16"/>
        </w:rPr>
        <w:t>書こう。</w:t>
      </w:r>
      <w:r>
        <w:rPr>
          <w:rFonts w:hint="eastAsia"/>
          <w:sz w:val="16"/>
          <w:szCs w:val="16"/>
        </w:rPr>
        <w:t>（</w:t>
      </w:r>
      <w:r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　</w:t>
      </w:r>
      <w:r>
        <w:rPr>
          <w:rFonts w:hint="eastAsia"/>
          <w:sz w:val="16"/>
          <w:szCs w:val="16"/>
        </w:rPr>
        <w:t>は中心線）</w:t>
      </w:r>
    </w:p>
    <w:p w14:paraId="02E7A8D1" w14:textId="77777777" w:rsidR="00CE2469" w:rsidRDefault="00CE2469" w:rsidP="00CE2469">
      <w:pPr>
        <w:spacing w:line="497" w:lineRule="exact"/>
        <w:rPr>
          <w:rFonts w:ascii="HG教科書体" w:eastAsia="HG教科書体"/>
        </w:rPr>
      </w:pPr>
    </w:p>
    <w:p w14:paraId="0C441E1D" w14:textId="0B6BFD08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①</w:t>
      </w:r>
      <w:r w:rsidR="00055685" w:rsidRPr="00055685">
        <w:rPr>
          <w:rFonts w:ascii="HG教科書体" w:eastAsia="HG教科書体" w:hint="eastAsia"/>
          <w:u w:val="single"/>
        </w:rPr>
        <w:t>コンナン</w:t>
      </w:r>
      <w:r w:rsidR="00055685" w:rsidRPr="00055685">
        <w:rPr>
          <w:rFonts w:ascii="HG教科書体" w:eastAsia="HG教科書体" w:hint="eastAsia"/>
        </w:rPr>
        <w:t>な道のりを行く。</w:t>
      </w:r>
      <w:r w:rsidRPr="00671BD6">
        <w:rPr>
          <w:rFonts w:ascii="HG教科書体" w:eastAsia="HG教科書体" w:hint="eastAsia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困難</w:t>
      </w:r>
    </w:p>
    <w:p w14:paraId="2C43FD41" w14:textId="77777777" w:rsidR="008844B7" w:rsidRPr="008844B7" w:rsidRDefault="008844B7" w:rsidP="008844B7">
      <w:pPr>
        <w:spacing w:line="497" w:lineRule="exact"/>
        <w:rPr>
          <w:rFonts w:ascii="HG教科書体" w:eastAsia="HG教科書体"/>
        </w:rPr>
      </w:pPr>
    </w:p>
    <w:p w14:paraId="4757725B" w14:textId="293A09B5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②</w:t>
      </w:r>
      <w:r w:rsidR="00055685" w:rsidRPr="00055685">
        <w:rPr>
          <w:rFonts w:ascii="HG教科書体" w:eastAsia="HG教科書体" w:hint="eastAsia"/>
        </w:rPr>
        <w:t>雨で外出を</w:t>
      </w:r>
      <w:r w:rsidR="00055685" w:rsidRPr="00055685">
        <w:rPr>
          <w:rFonts w:ascii="HG教科書体" w:eastAsia="HG教科書体" w:hint="eastAsia"/>
          <w:u w:val="single"/>
        </w:rPr>
        <w:t>あきらめる</w:t>
      </w:r>
      <w:r w:rsidR="00055685" w:rsidRPr="00055685">
        <w:rPr>
          <w:rFonts w:ascii="HG教科書体" w:eastAsia="HG教科書体" w:hint="eastAsia"/>
        </w:rPr>
        <w:t>。</w:t>
      </w:r>
      <w:r w:rsidR="00055685" w:rsidRPr="00055685">
        <w:rPr>
          <w:rFonts w:ascii="HG教科書体" w:eastAsia="HG教科書体" w:hint="eastAsia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諦める</w:t>
      </w:r>
    </w:p>
    <w:p w14:paraId="00CAF028" w14:textId="77777777" w:rsidR="008844B7" w:rsidRPr="00DC048A" w:rsidRDefault="008844B7" w:rsidP="008844B7">
      <w:pPr>
        <w:spacing w:line="497" w:lineRule="exact"/>
        <w:rPr>
          <w:rFonts w:ascii="HG教科書体" w:eastAsia="HG教科書体"/>
        </w:rPr>
      </w:pPr>
    </w:p>
    <w:p w14:paraId="046BD74C" w14:textId="59C7FB86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③</w:t>
      </w:r>
      <w:r w:rsidR="00055685" w:rsidRPr="00055685">
        <w:rPr>
          <w:rFonts w:ascii="HG教科書体" w:eastAsia="HG教科書体" w:hint="eastAsia"/>
        </w:rPr>
        <w:t>よい</w:t>
      </w:r>
      <w:r w:rsidR="00055685" w:rsidRPr="00055685">
        <w:rPr>
          <w:rFonts w:ascii="HG教科書体" w:eastAsia="HG教科書体" w:hint="eastAsia"/>
          <w:u w:val="single"/>
        </w:rPr>
        <w:t>チエ</w:t>
      </w:r>
      <w:r w:rsidR="00055685" w:rsidRPr="00055685">
        <w:rPr>
          <w:rFonts w:ascii="HG教科書体" w:eastAsia="HG教科書体" w:hint="eastAsia"/>
        </w:rPr>
        <w:t>が浮かぶ。</w:t>
      </w:r>
      <w:r w:rsidRPr="00671BD6">
        <w:rPr>
          <w:rFonts w:ascii="HG教科書体" w:eastAsia="HG教科書体" w:hint="eastAsia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知恵</w:t>
      </w:r>
    </w:p>
    <w:p w14:paraId="382F2AE5" w14:textId="77777777" w:rsidR="008844B7" w:rsidRDefault="008844B7" w:rsidP="008844B7">
      <w:pPr>
        <w:spacing w:line="497" w:lineRule="exact"/>
        <w:rPr>
          <w:rFonts w:ascii="HG教科書体" w:eastAsia="HG教科書体"/>
        </w:rPr>
      </w:pPr>
    </w:p>
    <w:p w14:paraId="048D5F94" w14:textId="0A806729" w:rsidR="008844B7" w:rsidRPr="00006DE0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④</w:t>
      </w:r>
      <w:r w:rsidR="00055685">
        <w:rPr>
          <w:rFonts w:ascii="HG教科書体" w:eastAsia="HG教科書体" w:hint="eastAsia"/>
        </w:rPr>
        <w:t>富士登山に</w:t>
      </w:r>
      <w:r w:rsidR="00055685" w:rsidRPr="00670B14">
        <w:rPr>
          <w:rFonts w:ascii="HG教科書体" w:eastAsia="HG教科書体" w:hint="eastAsia"/>
          <w:u w:val="single"/>
        </w:rPr>
        <w:t>いどむ</w:t>
      </w:r>
      <w:r w:rsidR="00055685">
        <w:rPr>
          <w:rFonts w:ascii="HG教科書体" w:eastAsia="HG教科書体" w:hint="eastAsia"/>
        </w:rPr>
        <w:t>。</w:t>
      </w:r>
      <w:r w:rsidR="00055685" w:rsidRPr="00671BD6">
        <w:rPr>
          <w:rFonts w:ascii="HG教科書体" w:eastAsia="HG教科書体" w:hint="eastAsia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挑む</w:t>
      </w:r>
    </w:p>
    <w:p w14:paraId="3E9876D3" w14:textId="77777777" w:rsidR="008844B7" w:rsidRDefault="008844B7" w:rsidP="008844B7">
      <w:pPr>
        <w:spacing w:line="497" w:lineRule="exact"/>
        <w:rPr>
          <w:rFonts w:ascii="HG教科書体" w:eastAsia="HG教科書体"/>
        </w:rPr>
      </w:pPr>
    </w:p>
    <w:p w14:paraId="7A13501F" w14:textId="5DB9BA8D" w:rsidR="008844B7" w:rsidRPr="009D129D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⑤</w:t>
      </w:r>
      <w:r w:rsidR="00055685" w:rsidRPr="00055685">
        <w:rPr>
          <w:rFonts w:ascii="HG教科書体" w:eastAsia="HG教科書体" w:hint="eastAsia"/>
        </w:rPr>
        <w:t>部屋に</w:t>
      </w:r>
      <w:r w:rsidR="00055685" w:rsidRPr="00055685">
        <w:rPr>
          <w:rFonts w:ascii="HG教科書体" w:eastAsia="HG教科書体" w:hint="eastAsia"/>
          <w:u w:val="single"/>
        </w:rPr>
        <w:t>こもる</w:t>
      </w:r>
      <w:r w:rsidR="00055685" w:rsidRPr="00055685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籠もる</w:t>
      </w:r>
    </w:p>
    <w:p w14:paraId="51F59C70" w14:textId="77777777" w:rsidR="008844B7" w:rsidRPr="00DC048A" w:rsidRDefault="008844B7" w:rsidP="008844B7">
      <w:pPr>
        <w:spacing w:line="497" w:lineRule="exact"/>
        <w:rPr>
          <w:rFonts w:ascii="HG教科書体" w:eastAsia="HG教科書体"/>
        </w:rPr>
      </w:pPr>
    </w:p>
    <w:p w14:paraId="567F532C" w14:textId="07DEF9ED" w:rsidR="008844B7" w:rsidRPr="00006DE0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⑥</w:t>
      </w:r>
      <w:r w:rsidR="00055685" w:rsidRPr="00055685">
        <w:rPr>
          <w:rFonts w:ascii="HG教科書体" w:eastAsia="HG教科書体" w:hint="eastAsia"/>
        </w:rPr>
        <w:t>友の家を</w:t>
      </w:r>
      <w:r w:rsidR="00055685" w:rsidRPr="00055685">
        <w:rPr>
          <w:rFonts w:ascii="HG教科書体" w:eastAsia="HG教科書体" w:hint="eastAsia"/>
          <w:u w:val="single"/>
        </w:rPr>
        <w:t>おとずれる</w:t>
      </w:r>
      <w:r w:rsidR="00055685" w:rsidRPr="00055685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訪れる</w:t>
      </w:r>
    </w:p>
    <w:p w14:paraId="6DA69AB2" w14:textId="77777777" w:rsidR="008844B7" w:rsidRDefault="008844B7" w:rsidP="008844B7">
      <w:pPr>
        <w:spacing w:line="497" w:lineRule="exact"/>
        <w:rPr>
          <w:rFonts w:ascii="HG教科書体" w:eastAsia="HG教科書体"/>
        </w:rPr>
      </w:pPr>
    </w:p>
    <w:p w14:paraId="2B898518" w14:textId="2A9CCB01" w:rsidR="008844B7" w:rsidRPr="00006DE0" w:rsidRDefault="008844B7" w:rsidP="00055685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⑦</w:t>
      </w:r>
      <w:r w:rsidR="00055685" w:rsidRPr="00670B14">
        <w:rPr>
          <w:rFonts w:ascii="HG教科書体" w:eastAsia="HG教科書体" w:hint="eastAsia"/>
          <w:u w:val="single"/>
        </w:rPr>
        <w:t>おそろしい</w:t>
      </w:r>
      <w:r w:rsidR="00055685">
        <w:rPr>
          <w:rFonts w:ascii="HG教科書体" w:eastAsia="HG教科書体" w:hint="eastAsia"/>
        </w:rPr>
        <w:t>話を聞く。</w:t>
      </w:r>
      <w:r w:rsidR="00055685" w:rsidRPr="00671BD6">
        <w:rPr>
          <w:rFonts w:ascii="HG教科書体" w:eastAsia="HG教科書体" w:hint="eastAsia"/>
        </w:rPr>
        <w:tab/>
      </w:r>
      <w:r w:rsidR="00055685">
        <w:rPr>
          <w:rFonts w:ascii="HG教科書体" w:eastAsia="HG教科書体" w:hint="eastAsia"/>
          <w:sz w:val="40"/>
          <w:szCs w:val="40"/>
        </w:rPr>
        <w:t>恐ろしい</w:t>
      </w:r>
    </w:p>
    <w:p w14:paraId="55C3A8E2" w14:textId="77777777" w:rsidR="008844B7" w:rsidRPr="00DC048A" w:rsidRDefault="008844B7" w:rsidP="008844B7">
      <w:pPr>
        <w:spacing w:line="497" w:lineRule="exact"/>
        <w:rPr>
          <w:rFonts w:ascii="HG教科書体" w:eastAsia="HG教科書体"/>
        </w:rPr>
      </w:pPr>
    </w:p>
    <w:p w14:paraId="4E32C4A9" w14:textId="573EB63C" w:rsidR="008844B7" w:rsidRPr="009D129D" w:rsidRDefault="008844B7" w:rsidP="008844B7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⑧</w:t>
      </w:r>
      <w:r w:rsidR="00670B14">
        <w:rPr>
          <w:rFonts w:ascii="HG教科書体" w:eastAsia="HG教科書体" w:hint="eastAsia"/>
        </w:rPr>
        <w:t>相手の名を</w:t>
      </w:r>
      <w:r w:rsidR="00670B14" w:rsidRPr="00670B14">
        <w:rPr>
          <w:rFonts w:ascii="HG教科書体" w:eastAsia="HG教科書体" w:hint="eastAsia"/>
          <w:u w:val="single"/>
        </w:rPr>
        <w:t>たずねる</w:t>
      </w:r>
      <w:r w:rsidR="00670B14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155A9C">
        <w:rPr>
          <w:rFonts w:ascii="HG教科書体" w:eastAsia="HG教科書体" w:hint="eastAsia"/>
          <w:sz w:val="40"/>
          <w:szCs w:val="40"/>
        </w:rPr>
        <w:t>尋ねる</w:t>
      </w:r>
    </w:p>
    <w:p w14:paraId="0CAF6A14" w14:textId="77777777" w:rsidR="008844B7" w:rsidRDefault="008844B7" w:rsidP="008844B7">
      <w:pPr>
        <w:spacing w:line="497" w:lineRule="exact"/>
        <w:rPr>
          <w:rFonts w:ascii="HG教科書体" w:eastAsia="HG教科書体"/>
        </w:rPr>
      </w:pPr>
    </w:p>
    <w:p w14:paraId="40853D35" w14:textId="1EA9DD5E" w:rsidR="008844B7" w:rsidRPr="009D129D" w:rsidRDefault="008844B7" w:rsidP="008844B7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⑨</w:t>
      </w:r>
      <w:r w:rsidR="00670B14" w:rsidRPr="00670B14">
        <w:rPr>
          <w:rFonts w:ascii="HG教科書体" w:eastAsia="HG教科書体" w:hint="eastAsia"/>
          <w:u w:val="single"/>
        </w:rPr>
        <w:t>けわしい</w:t>
      </w:r>
      <w:r w:rsidR="00670B14">
        <w:rPr>
          <w:rFonts w:ascii="HG教科書体" w:eastAsia="HG教科書体" w:hint="eastAsia"/>
        </w:rPr>
        <w:t>道のりを行く。</w:t>
      </w:r>
      <w:r w:rsidRPr="00671BD6">
        <w:rPr>
          <w:rFonts w:ascii="HG教科書体" w:eastAsia="HG教科書体" w:hint="eastAsia"/>
        </w:rPr>
        <w:tab/>
      </w:r>
      <w:r w:rsidR="00155A9C">
        <w:rPr>
          <w:rFonts w:ascii="HG教科書体" w:eastAsia="HG教科書体" w:hint="eastAsia"/>
          <w:sz w:val="40"/>
          <w:szCs w:val="40"/>
        </w:rPr>
        <w:t>険しい</w:t>
      </w:r>
    </w:p>
    <w:p w14:paraId="528A0015" w14:textId="77777777" w:rsidR="008844B7" w:rsidRPr="00DC048A" w:rsidRDefault="008844B7" w:rsidP="008844B7">
      <w:pPr>
        <w:spacing w:line="497" w:lineRule="exact"/>
        <w:rPr>
          <w:rFonts w:ascii="HG教科書体" w:eastAsia="HG教科書体"/>
        </w:rPr>
      </w:pPr>
    </w:p>
    <w:p w14:paraId="1331F9B4" w14:textId="76C4E046" w:rsidR="00D57B15" w:rsidRPr="00006DE0" w:rsidRDefault="008844B7" w:rsidP="008844B7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⑩</w:t>
      </w:r>
      <w:r w:rsidR="00670B14">
        <w:rPr>
          <w:rFonts w:ascii="HG教科書体" w:eastAsia="HG教科書体" w:hint="eastAsia"/>
        </w:rPr>
        <w:t>山の</w:t>
      </w:r>
      <w:r w:rsidR="00670B14" w:rsidRPr="00670B14">
        <w:rPr>
          <w:rFonts w:ascii="HG教科書体" w:eastAsia="HG教科書体" w:hint="eastAsia"/>
          <w:u w:val="single"/>
        </w:rPr>
        <w:t>シャメン</w:t>
      </w:r>
      <w:r w:rsidR="00670B14">
        <w:rPr>
          <w:rFonts w:ascii="HG教科書体" w:eastAsia="HG教科書体" w:hint="eastAsia"/>
        </w:rPr>
        <w:t>を歩く。</w:t>
      </w:r>
      <w:r w:rsidRPr="00671BD6">
        <w:rPr>
          <w:rFonts w:ascii="HG教科書体" w:eastAsia="HG教科書体" w:hint="eastAsia"/>
        </w:rPr>
        <w:tab/>
      </w:r>
      <w:r w:rsidR="00155A9C">
        <w:rPr>
          <w:rFonts w:ascii="HG教科書体" w:eastAsia="HG教科書体" w:hint="eastAsia"/>
          <w:sz w:val="40"/>
          <w:szCs w:val="40"/>
        </w:rPr>
        <w:t>斜面</w:t>
      </w:r>
    </w:p>
    <w:p w14:paraId="7F451A38" w14:textId="77777777" w:rsidR="00CE2469" w:rsidRPr="00671BD6" w:rsidRDefault="00CE2469" w:rsidP="00CE2469">
      <w:pPr>
        <w:spacing w:line="497" w:lineRule="exact"/>
        <w:rPr>
          <w:rFonts w:ascii="HG教科書体" w:eastAsia="HG教科書体"/>
        </w:rPr>
      </w:pPr>
    </w:p>
    <w:p w14:paraId="190BE084" w14:textId="77777777" w:rsidR="00CE2469" w:rsidRDefault="00CE2469" w:rsidP="00CE2469">
      <w:pPr>
        <w:spacing w:line="497" w:lineRule="exact"/>
        <w:jc w:val="distribute"/>
        <w:rPr>
          <w:rFonts w:ascii="ＭＳ 明朝" w:hAnsi="ＭＳ 明朝"/>
          <w:sz w:val="18"/>
          <w:szCs w:val="18"/>
        </w:rPr>
      </w:pPr>
    </w:p>
    <w:p w14:paraId="77B0D954" w14:textId="77777777" w:rsidR="0082097E" w:rsidRPr="007049D5" w:rsidRDefault="00DC048A" w:rsidP="0082097E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lastRenderedPageBreak/>
        <w:t>光村図書版１年　　　　　　　　　　　　　　　　　秀学社</w:t>
      </w:r>
    </w:p>
    <w:p w14:paraId="568E6041" w14:textId="08FFE30D" w:rsidR="00CE2469" w:rsidRPr="007049D5" w:rsidRDefault="00CE2469" w:rsidP="00CE2469">
      <w:pPr>
        <w:spacing w:line="440" w:lineRule="exact"/>
        <w:rPr>
          <w:rFonts w:ascii="ＭＳ 明朝" w:hAnsi="ＭＳ 明朝"/>
          <w:sz w:val="20"/>
          <w:szCs w:val="20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C858E9" w:rsidRPr="00C858E9">
        <w:rPr>
          <w:rFonts w:ascii="ＭＳ 明朝" w:hAnsi="ＭＳ 明朝" w:hint="eastAsia"/>
          <w:szCs w:val="24"/>
          <w:eastAsianLayout w:id="-1933236224" w:vert="1" w:vertCompress="1"/>
        </w:rPr>
        <w:t>25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③</w:t>
      </w:r>
      <w:r w:rsidRPr="007049D5">
        <w:rPr>
          <w:rFonts w:ascii="ＭＳ 明朝" w:hAnsi="ＭＳ 明朝" w:hint="eastAsia"/>
          <w:szCs w:val="24"/>
        </w:rPr>
        <w:t>テスト■</w:t>
      </w:r>
      <w:r w:rsidR="00670B14" w:rsidRPr="00DE2069">
        <w:rPr>
          <w:rFonts w:ascii="ＭＳ 明朝" w:hAnsi="ＭＳ 明朝" w:hint="eastAsia"/>
          <w:szCs w:val="24"/>
        </w:rPr>
        <w:t>「蓬萊の玉の枝」</w:t>
      </w:r>
    </w:p>
    <w:p w14:paraId="2F0F7774" w14:textId="77777777" w:rsidR="00CE2469" w:rsidRPr="007049D5" w:rsidRDefault="00CE2469" w:rsidP="00CE2469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　　　　　）／得点（　　）点</w:t>
      </w:r>
    </w:p>
    <w:p w14:paraId="7F666ECF" w14:textId="77777777" w:rsidR="00CE2469" w:rsidRDefault="00CE2469" w:rsidP="00CE2469">
      <w:pPr>
        <w:spacing w:line="441" w:lineRule="exact"/>
        <w:rPr>
          <w:rFonts w:hAnsi="ＭＳ 明朝"/>
          <w:sz w:val="20"/>
        </w:rPr>
      </w:pPr>
    </w:p>
    <w:p w14:paraId="17B5FAF4" w14:textId="77777777" w:rsidR="00CE2469" w:rsidRDefault="00CE2469" w:rsidP="00CE2469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●次の</w:t>
      </w:r>
      <w:r w:rsidRPr="006827C2">
        <w:rPr>
          <w:rFonts w:hAnsi="ＭＳ 明朝" w:hint="eastAsia"/>
          <w:strike/>
          <w:sz w:val="20"/>
        </w:rPr>
        <w:t xml:space="preserve">　　</w:t>
      </w:r>
      <w:r>
        <w:rPr>
          <w:rFonts w:hAnsi="ＭＳ 明朝" w:hint="eastAsia"/>
          <w:sz w:val="20"/>
        </w:rPr>
        <w:t>線の部分を漢字に直して書きなさい。送りがなも書くこと。</w:t>
      </w:r>
      <w:r w:rsidRPr="008F0CF8">
        <w:rPr>
          <w:rFonts w:hAnsi="ＭＳ 明朝" w:hint="eastAsia"/>
          <w:sz w:val="16"/>
          <w:szCs w:val="16"/>
        </w:rPr>
        <w:t>［各</w:t>
      </w:r>
      <w:r>
        <w:rPr>
          <w:rFonts w:hAnsi="ＭＳ 明朝" w:hint="eastAsia"/>
          <w:sz w:val="16"/>
          <w:szCs w:val="16"/>
        </w:rPr>
        <w:t>１</w:t>
      </w:r>
      <w:r w:rsidRPr="008F0CF8">
        <w:rPr>
          <w:rFonts w:hAnsi="ＭＳ 明朝" w:hint="eastAsia"/>
          <w:sz w:val="16"/>
          <w:szCs w:val="16"/>
        </w:rPr>
        <w:t>点＝</w:t>
      </w:r>
      <w:r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Pr="008F0CF8">
        <w:rPr>
          <w:rFonts w:hAnsi="ＭＳ 明朝" w:hint="eastAsia"/>
          <w:sz w:val="16"/>
          <w:szCs w:val="16"/>
        </w:rPr>
        <w:t>点］</w:t>
      </w:r>
    </w:p>
    <w:p w14:paraId="3B6930F1" w14:textId="77777777" w:rsidR="00CE2469" w:rsidRDefault="00CE2469" w:rsidP="00CE2469">
      <w:pPr>
        <w:spacing w:line="497" w:lineRule="exact"/>
        <w:rPr>
          <w:rFonts w:hAnsi="ＭＳ 明朝"/>
          <w:sz w:val="16"/>
          <w:szCs w:val="16"/>
        </w:rPr>
      </w:pPr>
      <w:r>
        <w:rPr>
          <w:rFonts w:hint="eastAsia"/>
          <w:sz w:val="16"/>
          <w:szCs w:val="16"/>
        </w:rPr>
        <w:t xml:space="preserve">　　　　　　　　※</w:t>
      </w:r>
      <w:r w:rsidRPr="006F2AE0">
        <w:rPr>
          <w:rFonts w:hint="eastAsia"/>
          <w:sz w:val="16"/>
          <w:szCs w:val="16"/>
        </w:rPr>
        <w:t>答え合わせをし</w:t>
      </w:r>
      <w:r>
        <w:rPr>
          <w:rFonts w:hint="eastAsia"/>
          <w:sz w:val="16"/>
          <w:szCs w:val="16"/>
        </w:rPr>
        <w:t>て、</w:t>
      </w:r>
      <w:r>
        <w:rPr>
          <w:sz w:val="16"/>
          <w:szCs w:val="16"/>
        </w:rPr>
        <w:t>間違った漢字</w:t>
      </w:r>
      <w:r>
        <w:rPr>
          <w:rFonts w:hint="eastAsia"/>
          <w:sz w:val="16"/>
          <w:szCs w:val="16"/>
        </w:rPr>
        <w:t>があれば</w:t>
      </w:r>
      <w:r>
        <w:rPr>
          <w:sz w:val="16"/>
          <w:szCs w:val="16"/>
        </w:rPr>
        <w:t>下の欄に</w:t>
      </w:r>
      <w:r>
        <w:rPr>
          <w:rFonts w:hint="eastAsia"/>
          <w:sz w:val="16"/>
          <w:szCs w:val="16"/>
        </w:rPr>
        <w:t>正しく</w:t>
      </w:r>
      <w:r>
        <w:rPr>
          <w:sz w:val="16"/>
          <w:szCs w:val="16"/>
        </w:rPr>
        <w:t>書こう。</w:t>
      </w:r>
      <w:r>
        <w:rPr>
          <w:rFonts w:hint="eastAsia"/>
          <w:sz w:val="16"/>
          <w:szCs w:val="16"/>
        </w:rPr>
        <w:t>（</w:t>
      </w:r>
      <w:r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　</w:t>
      </w:r>
      <w:r>
        <w:rPr>
          <w:rFonts w:hint="eastAsia"/>
          <w:sz w:val="16"/>
          <w:szCs w:val="16"/>
        </w:rPr>
        <w:t>は中心線）</w:t>
      </w:r>
    </w:p>
    <w:p w14:paraId="4D876045" w14:textId="77777777" w:rsidR="00CE2469" w:rsidRDefault="00CE2469" w:rsidP="00CE2469">
      <w:pPr>
        <w:spacing w:line="497" w:lineRule="exact"/>
        <w:rPr>
          <w:rFonts w:ascii="HG教科書体" w:eastAsia="HG教科書体"/>
        </w:rPr>
      </w:pPr>
    </w:p>
    <w:p w14:paraId="783E00ED" w14:textId="6F4F07A7" w:rsidR="00F27FDD" w:rsidRPr="009D129D" w:rsidRDefault="00F27FDD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①</w:t>
      </w:r>
      <w:r>
        <w:rPr>
          <w:rFonts w:ascii="HG教科書体" w:eastAsia="HG教科書体" w:hint="eastAsia"/>
        </w:rPr>
        <w:t>ズボンの</w:t>
      </w:r>
      <w:r w:rsidRPr="00670B14">
        <w:rPr>
          <w:rFonts w:ascii="HG教科書体" w:eastAsia="HG教科書体" w:hint="eastAsia"/>
          <w:u w:val="single"/>
        </w:rPr>
        <w:t>すそ</w:t>
      </w:r>
      <w:r>
        <w:rPr>
          <w:rFonts w:ascii="HG教科書体" w:eastAsia="HG教科書体" w:hint="eastAsia"/>
        </w:rPr>
        <w:t>をぬう。</w:t>
      </w:r>
      <w:r w:rsidRPr="00671BD6">
        <w:rPr>
          <w:rFonts w:ascii="HG教科書体" w:eastAsia="HG教科書体" w:hint="eastAsia"/>
        </w:rPr>
        <w:tab/>
      </w:r>
    </w:p>
    <w:p w14:paraId="7DB68E7D" w14:textId="77777777" w:rsidR="00F27FDD" w:rsidRDefault="00F27FDD" w:rsidP="00F27FDD">
      <w:pPr>
        <w:spacing w:line="497" w:lineRule="exact"/>
        <w:rPr>
          <w:rFonts w:ascii="HG教科書体" w:eastAsia="HG教科書体"/>
        </w:rPr>
      </w:pPr>
    </w:p>
    <w:p w14:paraId="5F853E21" w14:textId="57E10A25" w:rsidR="00F27FDD" w:rsidRPr="009D129D" w:rsidRDefault="00F27FDD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②</w:t>
      </w:r>
      <w:r w:rsidRPr="00F27FDD">
        <w:rPr>
          <w:rFonts w:ascii="HG教科書体" w:eastAsia="HG教科書体" w:hint="eastAsia"/>
        </w:rPr>
        <w:t>川に大きな橋が</w:t>
      </w:r>
      <w:r w:rsidRPr="00F27FDD">
        <w:rPr>
          <w:rFonts w:ascii="HG教科書体" w:eastAsia="HG教科書体" w:hint="eastAsia"/>
          <w:u w:val="single"/>
        </w:rPr>
        <w:t>かかる</w:t>
      </w:r>
      <w:r w:rsidRPr="00F27FDD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15AD6769" w14:textId="77777777" w:rsidR="00F27FDD" w:rsidRPr="00DC048A" w:rsidRDefault="00F27FDD" w:rsidP="00F27FDD">
      <w:pPr>
        <w:spacing w:line="497" w:lineRule="exact"/>
        <w:rPr>
          <w:rFonts w:ascii="HG教科書体" w:eastAsia="HG教科書体"/>
        </w:rPr>
      </w:pPr>
    </w:p>
    <w:p w14:paraId="3864DE71" w14:textId="5CF09BFE" w:rsidR="00F27FDD" w:rsidRPr="009D129D" w:rsidRDefault="00F27FDD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③</w:t>
      </w:r>
      <w:r w:rsidRPr="00F27FDD">
        <w:rPr>
          <w:rFonts w:ascii="HG教科書体" w:eastAsia="HG教科書体" w:hint="eastAsia"/>
        </w:rPr>
        <w:t>夕日の</w:t>
      </w:r>
      <w:r w:rsidRPr="00F27FDD">
        <w:rPr>
          <w:rFonts w:ascii="HG教科書体" w:eastAsia="HG教科書体" w:hint="eastAsia"/>
          <w:u w:val="single"/>
        </w:rPr>
        <w:t>てる</w:t>
      </w:r>
      <w:r w:rsidRPr="00F27FDD">
        <w:rPr>
          <w:rFonts w:ascii="HG教科書体" w:eastAsia="HG教科書体" w:hint="eastAsia"/>
        </w:rPr>
        <w:t>丘。</w:t>
      </w:r>
      <w:r w:rsidRPr="00671BD6">
        <w:rPr>
          <w:rFonts w:ascii="HG教科書体" w:eastAsia="HG教科書体" w:hint="eastAsia"/>
        </w:rPr>
        <w:tab/>
      </w:r>
    </w:p>
    <w:p w14:paraId="10B670D7" w14:textId="77777777" w:rsidR="00F27FDD" w:rsidRDefault="00F27FDD" w:rsidP="00F27FDD">
      <w:pPr>
        <w:spacing w:line="497" w:lineRule="exact"/>
        <w:rPr>
          <w:rFonts w:ascii="HG教科書体" w:eastAsia="HG教科書体"/>
        </w:rPr>
      </w:pPr>
    </w:p>
    <w:p w14:paraId="4213AF23" w14:textId="65F7228B" w:rsidR="00F27FDD" w:rsidRPr="00006DE0" w:rsidRDefault="00F27FDD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④</w:t>
      </w:r>
      <w:r w:rsidRPr="00670B14">
        <w:rPr>
          <w:rFonts w:ascii="HG教科書体" w:eastAsia="HG教科書体" w:hint="eastAsia"/>
          <w:u w:val="single"/>
        </w:rPr>
        <w:t>みおとり</w:t>
      </w:r>
      <w:r>
        <w:rPr>
          <w:rFonts w:ascii="HG教科書体" w:eastAsia="HG教科書体" w:hint="eastAsia"/>
        </w:rPr>
        <w:t>する花。</w:t>
      </w:r>
      <w:r w:rsidRPr="00671BD6">
        <w:rPr>
          <w:rFonts w:ascii="HG教科書体" w:eastAsia="HG教科書体" w:hint="eastAsia"/>
        </w:rPr>
        <w:tab/>
      </w:r>
    </w:p>
    <w:p w14:paraId="0832B30D" w14:textId="77777777" w:rsidR="00F27FDD" w:rsidRDefault="00F27FDD" w:rsidP="00F27FDD">
      <w:pPr>
        <w:spacing w:line="497" w:lineRule="exact"/>
        <w:rPr>
          <w:rFonts w:ascii="HG教科書体" w:eastAsia="HG教科書体"/>
        </w:rPr>
      </w:pPr>
    </w:p>
    <w:p w14:paraId="1C0BAB54" w14:textId="35D57929" w:rsidR="00F27FDD" w:rsidRPr="009D129D" w:rsidRDefault="00F27FDD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⑤</w:t>
      </w:r>
      <w:r w:rsidRPr="00F27FDD">
        <w:rPr>
          <w:rFonts w:ascii="HG教科書体" w:eastAsia="HG教科書体" w:hint="eastAsia"/>
        </w:rPr>
        <w:t>木の枝を</w:t>
      </w:r>
      <w:r w:rsidRPr="00F27FDD">
        <w:rPr>
          <w:rFonts w:ascii="HG教科書体" w:eastAsia="HG教科書体" w:hint="eastAsia"/>
          <w:u w:val="single"/>
        </w:rPr>
        <w:t>おる</w:t>
      </w:r>
      <w:r w:rsidRPr="00F27FDD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06B87270" w14:textId="77777777" w:rsidR="00F27FDD" w:rsidRPr="00DC048A" w:rsidRDefault="00F27FDD" w:rsidP="00F27FDD">
      <w:pPr>
        <w:spacing w:line="497" w:lineRule="exact"/>
        <w:rPr>
          <w:rFonts w:ascii="HG教科書体" w:eastAsia="HG教科書体"/>
        </w:rPr>
      </w:pPr>
    </w:p>
    <w:p w14:paraId="6D0AD9A6" w14:textId="6D92A1F3" w:rsidR="00F27FDD" w:rsidRPr="00006DE0" w:rsidRDefault="00F27FDD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⑥</w:t>
      </w:r>
      <w:r w:rsidRPr="00670B14">
        <w:rPr>
          <w:rFonts w:ascii="HG教科書体" w:eastAsia="HG教科書体" w:hint="eastAsia"/>
          <w:u w:val="single"/>
        </w:rPr>
        <w:t>スイトウ</w:t>
      </w:r>
      <w:r>
        <w:rPr>
          <w:rFonts w:ascii="HG教科書体" w:eastAsia="HG教科書体" w:hint="eastAsia"/>
        </w:rPr>
        <w:t>を持参する。</w:t>
      </w:r>
      <w:r w:rsidRPr="00671BD6">
        <w:rPr>
          <w:rFonts w:ascii="HG教科書体" w:eastAsia="HG教科書体" w:hint="eastAsia"/>
        </w:rPr>
        <w:tab/>
      </w:r>
    </w:p>
    <w:p w14:paraId="544CA087" w14:textId="77777777" w:rsidR="00F27FDD" w:rsidRDefault="00F27FDD" w:rsidP="00F27FDD">
      <w:pPr>
        <w:spacing w:line="497" w:lineRule="exact"/>
        <w:rPr>
          <w:rFonts w:ascii="HG教科書体" w:eastAsia="HG教科書体"/>
        </w:rPr>
      </w:pPr>
    </w:p>
    <w:p w14:paraId="1AB73230" w14:textId="08EEAC27" w:rsidR="00F27FDD" w:rsidRPr="00006DE0" w:rsidRDefault="00F27FDD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⑦</w:t>
      </w:r>
      <w:r w:rsidRPr="00F27FDD">
        <w:rPr>
          <w:rFonts w:ascii="HG教科書体" w:eastAsia="HG教科書体" w:hint="eastAsia"/>
          <w:u w:val="single"/>
        </w:rPr>
        <w:t>かご</w:t>
      </w:r>
      <w:r w:rsidRPr="00F27FDD">
        <w:rPr>
          <w:rFonts w:ascii="HG教科書体" w:eastAsia="HG教科書体" w:hint="eastAsia"/>
        </w:rPr>
        <w:t>に入れて育てる。</w:t>
      </w:r>
      <w:r w:rsidRPr="00671BD6">
        <w:rPr>
          <w:rFonts w:ascii="HG教科書体" w:eastAsia="HG教科書体" w:hint="eastAsia"/>
        </w:rPr>
        <w:tab/>
      </w:r>
    </w:p>
    <w:p w14:paraId="010D186F" w14:textId="77777777" w:rsidR="00F27FDD" w:rsidRPr="00DC048A" w:rsidRDefault="00F27FDD" w:rsidP="00F27FDD">
      <w:pPr>
        <w:spacing w:line="497" w:lineRule="exact"/>
        <w:rPr>
          <w:rFonts w:ascii="HG教科書体" w:eastAsia="HG教科書体"/>
        </w:rPr>
      </w:pPr>
    </w:p>
    <w:p w14:paraId="6E6F0841" w14:textId="07B369CE" w:rsidR="00F27FDD" w:rsidRPr="009D129D" w:rsidRDefault="00F27FDD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⑧</w:t>
      </w:r>
      <w:r w:rsidRPr="00F27FDD">
        <w:rPr>
          <w:rFonts w:ascii="HG教科書体" w:eastAsia="HG教科書体" w:hint="eastAsia"/>
          <w:u w:val="single"/>
        </w:rPr>
        <w:t>キョウシュク</w:t>
      </w:r>
      <w:r w:rsidRPr="00F27FDD">
        <w:rPr>
          <w:rFonts w:ascii="HG教科書体" w:eastAsia="HG教科書体" w:hint="eastAsia"/>
        </w:rPr>
        <w:t>する。</w:t>
      </w:r>
      <w:r w:rsidRPr="00671BD6">
        <w:rPr>
          <w:rFonts w:ascii="HG教科書体" w:eastAsia="HG教科書体" w:hint="eastAsia"/>
        </w:rPr>
        <w:tab/>
      </w:r>
    </w:p>
    <w:p w14:paraId="349C8CB8" w14:textId="77777777" w:rsidR="00F27FDD" w:rsidRDefault="00F27FDD" w:rsidP="00F27FDD">
      <w:pPr>
        <w:spacing w:line="497" w:lineRule="exact"/>
        <w:rPr>
          <w:rFonts w:ascii="HG教科書体" w:eastAsia="HG教科書体"/>
        </w:rPr>
      </w:pPr>
    </w:p>
    <w:p w14:paraId="74CF2B75" w14:textId="220C0D55" w:rsidR="00F27FDD" w:rsidRPr="009D129D" w:rsidRDefault="00F27FDD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⑨</w:t>
      </w:r>
      <w:r w:rsidRPr="00670B14">
        <w:rPr>
          <w:rFonts w:ascii="HG教科書体" w:eastAsia="HG教科書体" w:hint="eastAsia"/>
          <w:u w:val="single"/>
        </w:rPr>
        <w:t>ななめ</w:t>
      </w:r>
      <w:r>
        <w:rPr>
          <w:rFonts w:ascii="HG教科書体" w:eastAsia="HG教科書体" w:hint="eastAsia"/>
        </w:rPr>
        <w:t>前の席。</w:t>
      </w:r>
      <w:r>
        <w:rPr>
          <w:rFonts w:ascii="HG教科書体" w:eastAsia="HG教科書体"/>
        </w:rPr>
        <w:tab/>
      </w:r>
    </w:p>
    <w:p w14:paraId="4AC325AF" w14:textId="77777777" w:rsidR="00F27FDD" w:rsidRPr="00DC048A" w:rsidRDefault="00F27FDD" w:rsidP="00F27FDD">
      <w:pPr>
        <w:spacing w:line="497" w:lineRule="exact"/>
        <w:rPr>
          <w:rFonts w:ascii="HG教科書体" w:eastAsia="HG教科書体"/>
        </w:rPr>
      </w:pPr>
    </w:p>
    <w:p w14:paraId="3B897FEB" w14:textId="44CAD581" w:rsidR="00F27FDD" w:rsidRPr="009D129D" w:rsidRDefault="00F27FDD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⑩</w:t>
      </w:r>
      <w:r w:rsidRPr="00F27FDD">
        <w:rPr>
          <w:rFonts w:ascii="HG教科書体" w:eastAsia="HG教科書体" w:hint="eastAsia"/>
          <w:u w:val="single"/>
        </w:rPr>
        <w:t>ユウレツ</w:t>
      </w:r>
      <w:r w:rsidRPr="00F27FDD">
        <w:rPr>
          <w:rFonts w:ascii="HG教科書体" w:eastAsia="HG教科書体" w:hint="eastAsia"/>
        </w:rPr>
        <w:t>を競う選手たち。</w:t>
      </w:r>
      <w:r>
        <w:rPr>
          <w:rFonts w:ascii="HG教科書体" w:eastAsia="HG教科書体"/>
        </w:rPr>
        <w:tab/>
      </w:r>
    </w:p>
    <w:p w14:paraId="0128A301" w14:textId="72F9E7C9" w:rsidR="00CE2469" w:rsidRPr="00D57B15" w:rsidRDefault="00CE2469" w:rsidP="008844B7">
      <w:pPr>
        <w:spacing w:line="497" w:lineRule="exact"/>
        <w:rPr>
          <w:rFonts w:ascii="HG教科書体" w:eastAsia="HG教科書体"/>
          <w:sz w:val="40"/>
          <w:szCs w:val="40"/>
        </w:rPr>
      </w:pPr>
    </w:p>
    <w:p w14:paraId="0F0216FD" w14:textId="77777777" w:rsidR="00CE2469" w:rsidRPr="00671BD6" w:rsidRDefault="00CE2469" w:rsidP="00CE2469">
      <w:pPr>
        <w:spacing w:line="497" w:lineRule="exact"/>
        <w:rPr>
          <w:rFonts w:ascii="HG教科書体" w:eastAsia="HG教科書体"/>
        </w:rPr>
      </w:pPr>
    </w:p>
    <w:p w14:paraId="3AD97738" w14:textId="77777777" w:rsidR="00CE2469" w:rsidRPr="007049D5" w:rsidRDefault="00DC048A" w:rsidP="00CE246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lastRenderedPageBreak/>
        <w:t xml:space="preserve">光村図書版１年　</w:t>
      </w:r>
      <w:r>
        <w:rPr>
          <w:rFonts w:ascii="ＭＳ 明朝" w:hAnsi="ＭＳ 明朝" w:hint="eastAsia"/>
          <w:sz w:val="18"/>
          <w:szCs w:val="18"/>
        </w:rPr>
        <w:t>解答編</w:t>
      </w:r>
      <w:r w:rsidRPr="007049D5">
        <w:rPr>
          <w:rFonts w:ascii="ＭＳ 明朝" w:hAnsi="ＭＳ 明朝" w:hint="eastAsia"/>
          <w:sz w:val="18"/>
          <w:szCs w:val="18"/>
        </w:rPr>
        <w:t xml:space="preserve">　　　　　　　　　　　　　　　　　秀学社</w:t>
      </w:r>
    </w:p>
    <w:p w14:paraId="43BF749D" w14:textId="7548B6A9" w:rsidR="00CE2469" w:rsidRPr="007049D5" w:rsidRDefault="00CE2469" w:rsidP="00CE2469">
      <w:pPr>
        <w:spacing w:line="440" w:lineRule="exact"/>
        <w:rPr>
          <w:rFonts w:ascii="ＭＳ 明朝" w:hAnsi="ＭＳ 明朝"/>
          <w:sz w:val="20"/>
          <w:szCs w:val="20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C858E9" w:rsidRPr="00C858E9">
        <w:rPr>
          <w:rFonts w:ascii="ＭＳ 明朝" w:hAnsi="ＭＳ 明朝" w:hint="eastAsia"/>
          <w:szCs w:val="24"/>
          <w:eastAsianLayout w:id="-1933236224" w:vert="1" w:vertCompress="1"/>
        </w:rPr>
        <w:t>25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③</w:t>
      </w:r>
      <w:r w:rsidRPr="007049D5">
        <w:rPr>
          <w:rFonts w:ascii="ＭＳ 明朝" w:hAnsi="ＭＳ 明朝" w:hint="eastAsia"/>
          <w:szCs w:val="24"/>
        </w:rPr>
        <w:t>テスト■</w:t>
      </w:r>
      <w:r w:rsidR="00670B14" w:rsidRPr="00DE2069">
        <w:rPr>
          <w:rFonts w:ascii="ＭＳ 明朝" w:hAnsi="ＭＳ 明朝" w:hint="eastAsia"/>
          <w:szCs w:val="24"/>
        </w:rPr>
        <w:t>「蓬萊の玉の枝」</w:t>
      </w:r>
    </w:p>
    <w:p w14:paraId="22E979A3" w14:textId="77777777" w:rsidR="00CE2469" w:rsidRPr="007049D5" w:rsidRDefault="00CE2469" w:rsidP="00CE2469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　　　　　）／得点（　　）点</w:t>
      </w:r>
    </w:p>
    <w:p w14:paraId="71EC2A71" w14:textId="77777777" w:rsidR="00CE2469" w:rsidRDefault="00CE2469" w:rsidP="00CE2469">
      <w:pPr>
        <w:spacing w:line="441" w:lineRule="exact"/>
        <w:rPr>
          <w:rFonts w:hAnsi="ＭＳ 明朝"/>
          <w:sz w:val="20"/>
        </w:rPr>
      </w:pPr>
    </w:p>
    <w:p w14:paraId="0C253527" w14:textId="77777777" w:rsidR="00CE2469" w:rsidRDefault="00CE2469" w:rsidP="00CE2469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●次の</w:t>
      </w:r>
      <w:r w:rsidRPr="006827C2">
        <w:rPr>
          <w:rFonts w:hAnsi="ＭＳ 明朝" w:hint="eastAsia"/>
          <w:strike/>
          <w:sz w:val="20"/>
        </w:rPr>
        <w:t xml:space="preserve">　　</w:t>
      </w:r>
      <w:r>
        <w:rPr>
          <w:rFonts w:hAnsi="ＭＳ 明朝" w:hint="eastAsia"/>
          <w:sz w:val="20"/>
        </w:rPr>
        <w:t>線の部分を漢字に直して書きなさい。送りがなも書くこと。</w:t>
      </w:r>
      <w:r w:rsidRPr="008F0CF8">
        <w:rPr>
          <w:rFonts w:hAnsi="ＭＳ 明朝" w:hint="eastAsia"/>
          <w:sz w:val="16"/>
          <w:szCs w:val="16"/>
        </w:rPr>
        <w:t>［各</w:t>
      </w:r>
      <w:r>
        <w:rPr>
          <w:rFonts w:hAnsi="ＭＳ 明朝" w:hint="eastAsia"/>
          <w:sz w:val="16"/>
          <w:szCs w:val="16"/>
        </w:rPr>
        <w:t>１</w:t>
      </w:r>
      <w:r w:rsidRPr="008F0CF8">
        <w:rPr>
          <w:rFonts w:hAnsi="ＭＳ 明朝" w:hint="eastAsia"/>
          <w:sz w:val="16"/>
          <w:szCs w:val="16"/>
        </w:rPr>
        <w:t>点＝</w:t>
      </w:r>
      <w:r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Pr="008F0CF8">
        <w:rPr>
          <w:rFonts w:hAnsi="ＭＳ 明朝" w:hint="eastAsia"/>
          <w:sz w:val="16"/>
          <w:szCs w:val="16"/>
        </w:rPr>
        <w:t>点］</w:t>
      </w:r>
    </w:p>
    <w:p w14:paraId="0A74D5A4" w14:textId="77777777" w:rsidR="00CE2469" w:rsidRDefault="00CE2469" w:rsidP="00CE2469">
      <w:pPr>
        <w:spacing w:line="497" w:lineRule="exact"/>
        <w:rPr>
          <w:rFonts w:hAnsi="ＭＳ 明朝"/>
          <w:sz w:val="16"/>
          <w:szCs w:val="16"/>
        </w:rPr>
      </w:pPr>
      <w:r>
        <w:rPr>
          <w:rFonts w:hint="eastAsia"/>
          <w:sz w:val="16"/>
          <w:szCs w:val="16"/>
        </w:rPr>
        <w:t xml:space="preserve">　　　　　　　　※</w:t>
      </w:r>
      <w:r w:rsidRPr="006F2AE0">
        <w:rPr>
          <w:rFonts w:hint="eastAsia"/>
          <w:sz w:val="16"/>
          <w:szCs w:val="16"/>
        </w:rPr>
        <w:t>答え合わせをし</w:t>
      </w:r>
      <w:r>
        <w:rPr>
          <w:rFonts w:hint="eastAsia"/>
          <w:sz w:val="16"/>
          <w:szCs w:val="16"/>
        </w:rPr>
        <w:t>て、</w:t>
      </w:r>
      <w:r>
        <w:rPr>
          <w:sz w:val="16"/>
          <w:szCs w:val="16"/>
        </w:rPr>
        <w:t>間違った漢字</w:t>
      </w:r>
      <w:r>
        <w:rPr>
          <w:rFonts w:hint="eastAsia"/>
          <w:sz w:val="16"/>
          <w:szCs w:val="16"/>
        </w:rPr>
        <w:t>があれば</w:t>
      </w:r>
      <w:r>
        <w:rPr>
          <w:sz w:val="16"/>
          <w:szCs w:val="16"/>
        </w:rPr>
        <w:t>下の欄に</w:t>
      </w:r>
      <w:r>
        <w:rPr>
          <w:rFonts w:hint="eastAsia"/>
          <w:sz w:val="16"/>
          <w:szCs w:val="16"/>
        </w:rPr>
        <w:t>正しく</w:t>
      </w:r>
      <w:r>
        <w:rPr>
          <w:sz w:val="16"/>
          <w:szCs w:val="16"/>
        </w:rPr>
        <w:t>書こう。</w:t>
      </w:r>
      <w:r>
        <w:rPr>
          <w:rFonts w:hint="eastAsia"/>
          <w:sz w:val="16"/>
          <w:szCs w:val="16"/>
        </w:rPr>
        <w:t>（</w:t>
      </w:r>
      <w:r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　</w:t>
      </w:r>
      <w:r>
        <w:rPr>
          <w:rFonts w:hint="eastAsia"/>
          <w:sz w:val="16"/>
          <w:szCs w:val="16"/>
        </w:rPr>
        <w:t>は中心線）</w:t>
      </w:r>
    </w:p>
    <w:p w14:paraId="3F349818" w14:textId="77777777" w:rsidR="00CE2469" w:rsidRDefault="00CE2469" w:rsidP="00CE2469">
      <w:pPr>
        <w:spacing w:line="497" w:lineRule="exact"/>
        <w:rPr>
          <w:rFonts w:ascii="HG教科書体" w:eastAsia="HG教科書体"/>
        </w:rPr>
      </w:pPr>
    </w:p>
    <w:p w14:paraId="5FBBAE4D" w14:textId="3121D210" w:rsidR="004D71CF" w:rsidRPr="009D129D" w:rsidRDefault="004D71CF" w:rsidP="004D71CF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①</w:t>
      </w:r>
      <w:r w:rsidR="00670B14">
        <w:rPr>
          <w:rFonts w:ascii="HG教科書体" w:eastAsia="HG教科書体" w:hint="eastAsia"/>
        </w:rPr>
        <w:t>ズボンの</w:t>
      </w:r>
      <w:r w:rsidR="00670B14" w:rsidRPr="00670B14">
        <w:rPr>
          <w:rFonts w:ascii="HG教科書体" w:eastAsia="HG教科書体" w:hint="eastAsia"/>
          <w:u w:val="single"/>
        </w:rPr>
        <w:t>すそ</w:t>
      </w:r>
      <w:r w:rsidR="00670B14">
        <w:rPr>
          <w:rFonts w:ascii="HG教科書体" w:eastAsia="HG教科書体" w:hint="eastAsia"/>
        </w:rPr>
        <w:t>をぬう。</w:t>
      </w:r>
      <w:r w:rsidRPr="00671BD6">
        <w:rPr>
          <w:rFonts w:ascii="HG教科書体" w:eastAsia="HG教科書体" w:hint="eastAsia"/>
        </w:rPr>
        <w:tab/>
      </w:r>
      <w:r w:rsidR="00155A9C">
        <w:rPr>
          <w:rFonts w:ascii="HG教科書体" w:eastAsia="HG教科書体" w:hint="eastAsia"/>
          <w:sz w:val="40"/>
          <w:szCs w:val="40"/>
        </w:rPr>
        <w:t>裾</w:t>
      </w:r>
      <w:bookmarkStart w:id="0" w:name="_GoBack"/>
      <w:bookmarkEnd w:id="0"/>
    </w:p>
    <w:p w14:paraId="3E1ABB28" w14:textId="77777777" w:rsidR="004D71CF" w:rsidRDefault="004D71CF" w:rsidP="004D71CF">
      <w:pPr>
        <w:spacing w:line="497" w:lineRule="exact"/>
        <w:rPr>
          <w:rFonts w:ascii="HG教科書体" w:eastAsia="HG教科書体"/>
        </w:rPr>
      </w:pPr>
    </w:p>
    <w:p w14:paraId="228AB8B0" w14:textId="0D79FAC7" w:rsidR="004D71CF" w:rsidRPr="009D129D" w:rsidRDefault="004D71CF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②</w:t>
      </w:r>
      <w:r w:rsidR="00F27FDD" w:rsidRPr="00F27FDD">
        <w:rPr>
          <w:rFonts w:ascii="HG教科書体" w:eastAsia="HG教科書体" w:hint="eastAsia"/>
        </w:rPr>
        <w:t>川に大きな橋が</w:t>
      </w:r>
      <w:r w:rsidR="00F27FDD" w:rsidRPr="00F27FDD">
        <w:rPr>
          <w:rFonts w:ascii="HG教科書体" w:eastAsia="HG教科書体" w:hint="eastAsia"/>
          <w:u w:val="single"/>
        </w:rPr>
        <w:t>かかる</w:t>
      </w:r>
      <w:r w:rsidR="00F27FDD" w:rsidRPr="00F27FDD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F27FDD">
        <w:rPr>
          <w:rFonts w:ascii="HG教科書体" w:eastAsia="HG教科書体" w:hint="eastAsia"/>
          <w:sz w:val="40"/>
          <w:szCs w:val="40"/>
        </w:rPr>
        <w:t>架かる</w:t>
      </w:r>
    </w:p>
    <w:p w14:paraId="3EDBF288" w14:textId="77777777" w:rsidR="004D71CF" w:rsidRPr="00DC048A" w:rsidRDefault="004D71CF" w:rsidP="004D71CF">
      <w:pPr>
        <w:spacing w:line="497" w:lineRule="exact"/>
        <w:rPr>
          <w:rFonts w:ascii="HG教科書体" w:eastAsia="HG教科書体"/>
        </w:rPr>
      </w:pPr>
    </w:p>
    <w:p w14:paraId="16F426E6" w14:textId="143E487D" w:rsidR="004D71CF" w:rsidRPr="009D129D" w:rsidRDefault="004D71CF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③</w:t>
      </w:r>
      <w:r w:rsidR="00F27FDD" w:rsidRPr="00F27FDD">
        <w:rPr>
          <w:rFonts w:ascii="HG教科書体" w:eastAsia="HG教科書体" w:hint="eastAsia"/>
        </w:rPr>
        <w:t>夕日の</w:t>
      </w:r>
      <w:r w:rsidR="00F27FDD" w:rsidRPr="00F27FDD">
        <w:rPr>
          <w:rFonts w:ascii="HG教科書体" w:eastAsia="HG教科書体" w:hint="eastAsia"/>
          <w:u w:val="single"/>
        </w:rPr>
        <w:t>てる</w:t>
      </w:r>
      <w:r w:rsidR="00F27FDD" w:rsidRPr="00F27FDD">
        <w:rPr>
          <w:rFonts w:ascii="HG教科書体" w:eastAsia="HG教科書体" w:hint="eastAsia"/>
        </w:rPr>
        <w:t>丘。</w:t>
      </w:r>
      <w:r w:rsidRPr="00671BD6">
        <w:rPr>
          <w:rFonts w:ascii="HG教科書体" w:eastAsia="HG教科書体" w:hint="eastAsia"/>
        </w:rPr>
        <w:tab/>
      </w:r>
      <w:r w:rsidR="00F27FDD">
        <w:rPr>
          <w:rFonts w:ascii="HG教科書体" w:eastAsia="HG教科書体" w:hint="eastAsia"/>
          <w:sz w:val="40"/>
          <w:szCs w:val="40"/>
        </w:rPr>
        <w:t>照る</w:t>
      </w:r>
    </w:p>
    <w:p w14:paraId="2F84F0B7" w14:textId="77777777" w:rsidR="004D71CF" w:rsidRDefault="004D71CF" w:rsidP="004D71CF">
      <w:pPr>
        <w:spacing w:line="497" w:lineRule="exact"/>
        <w:rPr>
          <w:rFonts w:ascii="HG教科書体" w:eastAsia="HG教科書体"/>
        </w:rPr>
      </w:pPr>
    </w:p>
    <w:p w14:paraId="1A1367F0" w14:textId="21F75E82" w:rsidR="004D71CF" w:rsidRPr="00006DE0" w:rsidRDefault="004D71CF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④</w:t>
      </w:r>
      <w:r w:rsidR="00F27FDD" w:rsidRPr="00670B14">
        <w:rPr>
          <w:rFonts w:ascii="HG教科書体" w:eastAsia="HG教科書体" w:hint="eastAsia"/>
          <w:u w:val="single"/>
        </w:rPr>
        <w:t>みおとり</w:t>
      </w:r>
      <w:r w:rsidR="00F27FDD">
        <w:rPr>
          <w:rFonts w:ascii="HG教科書体" w:eastAsia="HG教科書体" w:hint="eastAsia"/>
        </w:rPr>
        <w:t>する花。</w:t>
      </w:r>
      <w:r w:rsidR="00F27FDD" w:rsidRPr="00671BD6">
        <w:rPr>
          <w:rFonts w:ascii="HG教科書体" w:eastAsia="HG教科書体" w:hint="eastAsia"/>
        </w:rPr>
        <w:tab/>
      </w:r>
      <w:r w:rsidR="00F27FDD">
        <w:rPr>
          <w:rFonts w:ascii="HG教科書体" w:eastAsia="HG教科書体" w:hint="eastAsia"/>
          <w:sz w:val="40"/>
          <w:szCs w:val="40"/>
        </w:rPr>
        <w:t>見劣り</w:t>
      </w:r>
    </w:p>
    <w:p w14:paraId="7587124A" w14:textId="77777777" w:rsidR="004D71CF" w:rsidRDefault="004D71CF" w:rsidP="004D71CF">
      <w:pPr>
        <w:spacing w:line="497" w:lineRule="exact"/>
        <w:rPr>
          <w:rFonts w:ascii="HG教科書体" w:eastAsia="HG教科書体"/>
        </w:rPr>
      </w:pPr>
    </w:p>
    <w:p w14:paraId="59D59240" w14:textId="2470ED28" w:rsidR="004D71CF" w:rsidRPr="009D129D" w:rsidRDefault="004D71CF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⑤</w:t>
      </w:r>
      <w:r w:rsidR="00F27FDD" w:rsidRPr="00F27FDD">
        <w:rPr>
          <w:rFonts w:ascii="HG教科書体" w:eastAsia="HG教科書体" w:hint="eastAsia"/>
        </w:rPr>
        <w:t>木の枝を</w:t>
      </w:r>
      <w:r w:rsidR="00F27FDD" w:rsidRPr="00F27FDD">
        <w:rPr>
          <w:rFonts w:ascii="HG教科書体" w:eastAsia="HG教科書体" w:hint="eastAsia"/>
          <w:u w:val="single"/>
        </w:rPr>
        <w:t>おる</w:t>
      </w:r>
      <w:r w:rsidR="00F27FDD" w:rsidRPr="00F27FDD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F27FDD">
        <w:rPr>
          <w:rFonts w:ascii="HG教科書体" w:eastAsia="HG教科書体" w:hint="eastAsia"/>
          <w:sz w:val="40"/>
          <w:szCs w:val="40"/>
        </w:rPr>
        <w:t>折る</w:t>
      </w:r>
    </w:p>
    <w:p w14:paraId="71587458" w14:textId="77777777" w:rsidR="004D71CF" w:rsidRPr="00DC048A" w:rsidRDefault="004D71CF" w:rsidP="004D71CF">
      <w:pPr>
        <w:spacing w:line="497" w:lineRule="exact"/>
        <w:rPr>
          <w:rFonts w:ascii="HG教科書体" w:eastAsia="HG教科書体"/>
        </w:rPr>
      </w:pPr>
    </w:p>
    <w:p w14:paraId="69743EAA" w14:textId="05678178" w:rsidR="004D71CF" w:rsidRPr="00006DE0" w:rsidRDefault="004D71CF" w:rsidP="004D71CF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⑥</w:t>
      </w:r>
      <w:r w:rsidR="00670B14" w:rsidRPr="00670B14">
        <w:rPr>
          <w:rFonts w:ascii="HG教科書体" w:eastAsia="HG教科書体" w:hint="eastAsia"/>
          <w:u w:val="single"/>
        </w:rPr>
        <w:t>スイトウ</w:t>
      </w:r>
      <w:r w:rsidR="00670B14">
        <w:rPr>
          <w:rFonts w:ascii="HG教科書体" w:eastAsia="HG教科書体" w:hint="eastAsia"/>
        </w:rPr>
        <w:t>を持参する。</w:t>
      </w:r>
      <w:r w:rsidRPr="00671BD6">
        <w:rPr>
          <w:rFonts w:ascii="HG教科書体" w:eastAsia="HG教科書体" w:hint="eastAsia"/>
        </w:rPr>
        <w:tab/>
      </w:r>
      <w:r w:rsidR="00155A9C">
        <w:rPr>
          <w:rFonts w:ascii="HG教科書体" w:eastAsia="HG教科書体" w:hint="eastAsia"/>
          <w:sz w:val="40"/>
          <w:szCs w:val="40"/>
        </w:rPr>
        <w:t>水筒</w:t>
      </w:r>
    </w:p>
    <w:p w14:paraId="2B94F2C6" w14:textId="77777777" w:rsidR="004D71CF" w:rsidRDefault="004D71CF" w:rsidP="004D71CF">
      <w:pPr>
        <w:spacing w:line="497" w:lineRule="exact"/>
        <w:rPr>
          <w:rFonts w:ascii="HG教科書体" w:eastAsia="HG教科書体"/>
        </w:rPr>
      </w:pPr>
    </w:p>
    <w:p w14:paraId="0C3268CE" w14:textId="4667B801" w:rsidR="004D71CF" w:rsidRPr="00006DE0" w:rsidRDefault="004D71CF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⑦</w:t>
      </w:r>
      <w:r w:rsidR="00F27FDD" w:rsidRPr="00F27FDD">
        <w:rPr>
          <w:rFonts w:ascii="HG教科書体" w:eastAsia="HG教科書体" w:hint="eastAsia"/>
          <w:u w:val="single"/>
        </w:rPr>
        <w:t>かご</w:t>
      </w:r>
      <w:r w:rsidR="00F27FDD" w:rsidRPr="00F27FDD">
        <w:rPr>
          <w:rFonts w:ascii="HG教科書体" w:eastAsia="HG教科書体" w:hint="eastAsia"/>
        </w:rPr>
        <w:t>に入れて育てる。</w:t>
      </w:r>
      <w:r w:rsidRPr="00671BD6">
        <w:rPr>
          <w:rFonts w:ascii="HG教科書体" w:eastAsia="HG教科書体" w:hint="eastAsia"/>
        </w:rPr>
        <w:tab/>
      </w:r>
      <w:r w:rsidR="00F27FDD">
        <w:rPr>
          <w:rFonts w:ascii="HG教科書体" w:eastAsia="HG教科書体" w:hint="eastAsia"/>
          <w:sz w:val="40"/>
          <w:szCs w:val="40"/>
        </w:rPr>
        <w:t>籠</w:t>
      </w:r>
    </w:p>
    <w:p w14:paraId="04EB5645" w14:textId="77777777" w:rsidR="004D71CF" w:rsidRPr="00DC048A" w:rsidRDefault="004D71CF" w:rsidP="004D71CF">
      <w:pPr>
        <w:spacing w:line="497" w:lineRule="exact"/>
        <w:rPr>
          <w:rFonts w:ascii="HG教科書体" w:eastAsia="HG教科書体"/>
        </w:rPr>
      </w:pPr>
    </w:p>
    <w:p w14:paraId="535947B8" w14:textId="55EF3D44" w:rsidR="004D71CF" w:rsidRPr="009D129D" w:rsidRDefault="004D71CF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⑧</w:t>
      </w:r>
      <w:r w:rsidR="00F27FDD" w:rsidRPr="00F27FDD">
        <w:rPr>
          <w:rFonts w:ascii="HG教科書体" w:eastAsia="HG教科書体" w:hint="eastAsia"/>
          <w:u w:val="single"/>
        </w:rPr>
        <w:t>キョウシュク</w:t>
      </w:r>
      <w:r w:rsidR="00F27FDD" w:rsidRPr="00F27FDD">
        <w:rPr>
          <w:rFonts w:ascii="HG教科書体" w:eastAsia="HG教科書体" w:hint="eastAsia"/>
        </w:rPr>
        <w:t>する。</w:t>
      </w:r>
      <w:r w:rsidRPr="00671BD6">
        <w:rPr>
          <w:rFonts w:ascii="HG教科書体" w:eastAsia="HG教科書体" w:hint="eastAsia"/>
        </w:rPr>
        <w:tab/>
      </w:r>
      <w:r w:rsidR="00F27FDD">
        <w:rPr>
          <w:rFonts w:ascii="HG教科書体" w:eastAsia="HG教科書体" w:hint="eastAsia"/>
          <w:sz w:val="40"/>
          <w:szCs w:val="40"/>
        </w:rPr>
        <w:t>恐縮</w:t>
      </w:r>
    </w:p>
    <w:p w14:paraId="23212F98" w14:textId="77777777" w:rsidR="004D71CF" w:rsidRDefault="004D71CF" w:rsidP="004D71CF">
      <w:pPr>
        <w:spacing w:line="497" w:lineRule="exact"/>
        <w:rPr>
          <w:rFonts w:ascii="HG教科書体" w:eastAsia="HG教科書体"/>
        </w:rPr>
      </w:pPr>
    </w:p>
    <w:p w14:paraId="4B2B9437" w14:textId="0E098D6B" w:rsidR="004D71CF" w:rsidRPr="009D129D" w:rsidRDefault="004D71CF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⑨</w:t>
      </w:r>
      <w:r w:rsidR="00F27FDD" w:rsidRPr="00670B14">
        <w:rPr>
          <w:rFonts w:ascii="HG教科書体" w:eastAsia="HG教科書体" w:hint="eastAsia"/>
          <w:u w:val="single"/>
        </w:rPr>
        <w:t>ななめ</w:t>
      </w:r>
      <w:r w:rsidR="00F27FDD">
        <w:rPr>
          <w:rFonts w:ascii="HG教科書体" w:eastAsia="HG教科書体" w:hint="eastAsia"/>
        </w:rPr>
        <w:t>前の席。</w:t>
      </w:r>
      <w:r w:rsidR="00F27FDD">
        <w:rPr>
          <w:rFonts w:ascii="HG教科書体" w:eastAsia="HG教科書体"/>
        </w:rPr>
        <w:tab/>
      </w:r>
      <w:r w:rsidR="00F27FDD">
        <w:rPr>
          <w:rFonts w:ascii="HG教科書体" w:eastAsia="HG教科書体" w:hint="eastAsia"/>
          <w:sz w:val="40"/>
          <w:szCs w:val="40"/>
        </w:rPr>
        <w:t>斜め</w:t>
      </w:r>
    </w:p>
    <w:p w14:paraId="61E1CC15" w14:textId="77777777" w:rsidR="004D71CF" w:rsidRPr="00DC048A" w:rsidRDefault="004D71CF" w:rsidP="004D71CF">
      <w:pPr>
        <w:spacing w:line="497" w:lineRule="exact"/>
        <w:rPr>
          <w:rFonts w:ascii="HG教科書体" w:eastAsia="HG教科書体"/>
        </w:rPr>
      </w:pPr>
    </w:p>
    <w:p w14:paraId="2E5F341F" w14:textId="44496C2A" w:rsidR="00CE2469" w:rsidRPr="009D129D" w:rsidRDefault="004D71CF" w:rsidP="00F27FDD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⑩</w:t>
      </w:r>
      <w:r w:rsidR="00F27FDD" w:rsidRPr="00F27FDD">
        <w:rPr>
          <w:rFonts w:ascii="HG教科書体" w:eastAsia="HG教科書体" w:hint="eastAsia"/>
          <w:u w:val="single"/>
        </w:rPr>
        <w:t>ユウレツ</w:t>
      </w:r>
      <w:r w:rsidR="00F27FDD" w:rsidRPr="00F27FDD">
        <w:rPr>
          <w:rFonts w:ascii="HG教科書体" w:eastAsia="HG教科書体" w:hint="eastAsia"/>
        </w:rPr>
        <w:t>を競う選手たち。</w:t>
      </w:r>
      <w:r>
        <w:rPr>
          <w:rFonts w:ascii="HG教科書体" w:eastAsia="HG教科書体"/>
        </w:rPr>
        <w:tab/>
      </w:r>
      <w:r w:rsidR="00F27FDD">
        <w:rPr>
          <w:rFonts w:ascii="HG教科書体" w:eastAsia="HG教科書体" w:hint="eastAsia"/>
          <w:sz w:val="40"/>
          <w:szCs w:val="40"/>
        </w:rPr>
        <w:t>優劣</w:t>
      </w:r>
    </w:p>
    <w:p w14:paraId="155F51B8" w14:textId="77777777" w:rsidR="00CE2469" w:rsidRPr="007049D5" w:rsidRDefault="00CE2469" w:rsidP="00006DE0">
      <w:pPr>
        <w:spacing w:line="497" w:lineRule="exact"/>
        <w:jc w:val="distribute"/>
        <w:rPr>
          <w:rFonts w:ascii="ＭＳ 明朝" w:hAnsi="ＭＳ 明朝"/>
          <w:sz w:val="18"/>
          <w:szCs w:val="18"/>
        </w:rPr>
      </w:pPr>
    </w:p>
    <w:sectPr w:rsidR="00CE2469" w:rsidRPr="007049D5" w:rsidSect="00006DE0">
      <w:footerReference w:type="default" r:id="rId7"/>
      <w:pgSz w:w="14572" w:h="10319" w:orient="landscape" w:code="13"/>
      <w:pgMar w:top="1474" w:right="567" w:bottom="851" w:left="567" w:header="851" w:footer="567" w:gutter="0"/>
      <w:cols w:space="425"/>
      <w:textDirection w:val="tbRl"/>
      <w:docGrid w:type="linesAndChars" w:linePitch="497" w:charSpace="20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06B43" w14:textId="77777777" w:rsidR="00312023" w:rsidRDefault="00312023" w:rsidP="009A0F62">
      <w:r>
        <w:separator/>
      </w:r>
    </w:p>
  </w:endnote>
  <w:endnote w:type="continuationSeparator" w:id="0">
    <w:p w14:paraId="6D950267" w14:textId="77777777" w:rsidR="00312023" w:rsidRDefault="00312023" w:rsidP="009A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5DA14" w14:textId="77777777" w:rsidR="009A0F62" w:rsidRDefault="00DE2069">
    <w:pPr>
      <w:pStyle w:val="a5"/>
    </w:pPr>
    <w:r>
      <w:rPr>
        <w:noProof/>
      </w:rPr>
      <w:pict w14:anchorId="0AF39839">
        <v:shapetype id="_x0000_t202" coordsize="21600,21600" o:spt="202" path="m,l,21600r21600,l21600,xe">
          <v:stroke joinstyle="miter"/>
          <v:path gradientshapeok="t" o:connecttype="rect"/>
        </v:shapetype>
        <v:shape id="テキスト ボックス 21" o:spid="_x0000_s2049" type="#_x0000_t202" style="position:absolute;left:0;text-align:left;margin-left:46.25pt;margin-top:-203.55pt;width:499.7pt;height:225.8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" filled="f" stroked="f" strokeweight=".5pt">
          <v:textbox>
            <w:txbxContent>
              <w:tbl>
                <w:tblPr>
                  <w:tblW w:w="0" w:type="auto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360"/>
                  <w:gridCol w:w="383"/>
                  <w:gridCol w:w="250"/>
                  <w:gridCol w:w="375"/>
                  <w:gridCol w:w="368"/>
                  <w:gridCol w:w="250"/>
                  <w:gridCol w:w="375"/>
                  <w:gridCol w:w="368"/>
                  <w:gridCol w:w="250"/>
                  <w:gridCol w:w="390"/>
                  <w:gridCol w:w="353"/>
                  <w:gridCol w:w="250"/>
                  <w:gridCol w:w="405"/>
                  <w:gridCol w:w="338"/>
                  <w:gridCol w:w="250"/>
                  <w:gridCol w:w="390"/>
                  <w:gridCol w:w="353"/>
                  <w:gridCol w:w="250"/>
                  <w:gridCol w:w="371"/>
                  <w:gridCol w:w="372"/>
                  <w:gridCol w:w="249"/>
                  <w:gridCol w:w="371"/>
                  <w:gridCol w:w="372"/>
                  <w:gridCol w:w="250"/>
                  <w:gridCol w:w="371"/>
                  <w:gridCol w:w="372"/>
                  <w:gridCol w:w="251"/>
                  <w:gridCol w:w="371"/>
                  <w:gridCol w:w="372"/>
                </w:tblGrid>
                <w:tr w:rsidR="0016517D" w:rsidRPr="007049D5" w14:paraId="5D453B50" w14:textId="77777777" w:rsidTr="007049D5">
                  <w:trPr>
                    <w:trHeight w:val="1971"/>
                  </w:trPr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3E236F84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7079E641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0F833A83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38686079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1749D43B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065F9FD9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1D83F517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  <w:bottom w:val="nil"/>
                      </w:tcBorders>
                      <w:shd w:val="clear" w:color="auto" w:fill="auto"/>
                    </w:tcPr>
                    <w:p w14:paraId="6A5E421A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3D1ADBFA" w14:textId="77777777" w:rsidR="00006DE0" w:rsidRPr="007049D5" w:rsidRDefault="00006DE0"/>
                  </w:tc>
                  <w:tc>
                    <w:tcPr>
                      <w:tcW w:w="250" w:type="dxa"/>
                      <w:tcBorders>
                        <w:top w:val="nil"/>
                        <w:bottom w:val="nil"/>
                      </w:tcBorders>
                      <w:shd w:val="clear" w:color="auto" w:fill="auto"/>
                    </w:tcPr>
                    <w:p w14:paraId="4A75DB50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266B6F92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02A3EFE9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66377623" w14:textId="77777777" w:rsidR="00006DE0" w:rsidRPr="007049D5" w:rsidRDefault="00006DE0"/>
                  </w:tc>
                  <w:tc>
                    <w:tcPr>
                      <w:tcW w:w="249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78BC1B45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tcBorders>
                        <w:top w:val="single" w:sz="4" w:space="0" w:color="auto"/>
                      </w:tcBorders>
                      <w:shd w:val="clear" w:color="auto" w:fill="auto"/>
                    </w:tcPr>
                    <w:p w14:paraId="636F0EE4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369B1F2A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78075C08" w14:textId="77777777" w:rsidR="00006DE0" w:rsidRPr="007049D5" w:rsidRDefault="00006DE0"/>
                  </w:tc>
                  <w:tc>
                    <w:tcPr>
                      <w:tcW w:w="251" w:type="dxa"/>
                      <w:tcBorders>
                        <w:top w:val="nil"/>
                        <w:bottom w:val="nil"/>
                      </w:tcBorders>
                      <w:shd w:val="clear" w:color="auto" w:fill="auto"/>
                    </w:tcPr>
                    <w:p w14:paraId="4D628D93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58DE252E" w14:textId="77777777" w:rsidR="00006DE0" w:rsidRPr="007049D5" w:rsidRDefault="00006DE0"/>
                  </w:tc>
                </w:tr>
                <w:tr w:rsidR="0016517D" w:rsidRPr="007049D5" w14:paraId="77A0E784" w14:textId="77777777" w:rsidTr="007049D5">
                  <w:trPr>
                    <w:trHeight w:val="1971"/>
                  </w:trPr>
                  <w:tc>
                    <w:tcPr>
                      <w:tcW w:w="360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44015197" w14:textId="77777777" w:rsidR="009D27B5" w:rsidRPr="007049D5" w:rsidRDefault="009D27B5"/>
                  </w:tc>
                  <w:tc>
                    <w:tcPr>
                      <w:tcW w:w="383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01A3EC6B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08B18131" w14:textId="77777777" w:rsidR="009D27B5" w:rsidRPr="007049D5" w:rsidRDefault="009D27B5"/>
                  </w:tc>
                  <w:tc>
                    <w:tcPr>
                      <w:tcW w:w="375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1CB5F0BF" w14:textId="77777777" w:rsidR="009D27B5" w:rsidRPr="007049D5" w:rsidRDefault="009D27B5"/>
                  </w:tc>
                  <w:tc>
                    <w:tcPr>
                      <w:tcW w:w="368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0AE19A5B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0BEB516B" w14:textId="77777777" w:rsidR="009D27B5" w:rsidRPr="007049D5" w:rsidRDefault="009D27B5"/>
                  </w:tc>
                  <w:tc>
                    <w:tcPr>
                      <w:tcW w:w="375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5D9F221D" w14:textId="77777777" w:rsidR="009D27B5" w:rsidRPr="007049D5" w:rsidRDefault="009D27B5"/>
                  </w:tc>
                  <w:tc>
                    <w:tcPr>
                      <w:tcW w:w="368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3CECA97C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5E2ECE44" w14:textId="77777777" w:rsidR="009D27B5" w:rsidRPr="007049D5" w:rsidRDefault="009D27B5"/>
                  </w:tc>
                  <w:tc>
                    <w:tcPr>
                      <w:tcW w:w="390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44ABE6D6" w14:textId="77777777" w:rsidR="009D27B5" w:rsidRPr="007049D5" w:rsidRDefault="009D27B5"/>
                  </w:tc>
                  <w:tc>
                    <w:tcPr>
                      <w:tcW w:w="353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11C37B4F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135E37D4" w14:textId="77777777" w:rsidR="009D27B5" w:rsidRPr="007049D5" w:rsidRDefault="009D27B5"/>
                  </w:tc>
                  <w:tc>
                    <w:tcPr>
                      <w:tcW w:w="405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20908759" w14:textId="77777777" w:rsidR="009D27B5" w:rsidRPr="007049D5" w:rsidRDefault="009D27B5"/>
                  </w:tc>
                  <w:tc>
                    <w:tcPr>
                      <w:tcW w:w="338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63A5382C" w14:textId="77777777" w:rsidR="009D27B5" w:rsidRPr="007049D5" w:rsidRDefault="009D27B5"/>
                  </w:tc>
                  <w:tc>
                    <w:tcPr>
                      <w:tcW w:w="250" w:type="dxa"/>
                      <w:tcBorders>
                        <w:top w:val="nil"/>
                        <w:bottom w:val="nil"/>
                      </w:tcBorders>
                      <w:shd w:val="clear" w:color="auto" w:fill="auto"/>
                    </w:tcPr>
                    <w:p w14:paraId="5468DDD4" w14:textId="77777777" w:rsidR="009D27B5" w:rsidRPr="007049D5" w:rsidRDefault="009D27B5"/>
                  </w:tc>
                  <w:tc>
                    <w:tcPr>
                      <w:tcW w:w="390" w:type="dxa"/>
                      <w:tcBorders>
                        <w:top w:val="nil"/>
                        <w:right w:val="dashSmallGap" w:sz="4" w:space="0" w:color="7F7F7F"/>
                      </w:tcBorders>
                      <w:shd w:val="clear" w:color="auto" w:fill="auto"/>
                    </w:tcPr>
                    <w:p w14:paraId="5612F2CB" w14:textId="77777777" w:rsidR="009D27B5" w:rsidRPr="007049D5" w:rsidRDefault="009D27B5"/>
                  </w:tc>
                  <w:tc>
                    <w:tcPr>
                      <w:tcW w:w="353" w:type="dxa"/>
                      <w:tcBorders>
                        <w:top w:val="nil"/>
                        <w:left w:val="dashSmallGap" w:sz="4" w:space="0" w:color="7F7F7F"/>
                      </w:tcBorders>
                      <w:shd w:val="clear" w:color="auto" w:fill="auto"/>
                    </w:tcPr>
                    <w:p w14:paraId="2FF93B5A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0766AADD" w14:textId="77777777" w:rsidR="009D27B5" w:rsidRPr="007049D5" w:rsidRDefault="009D27B5"/>
                  </w:tc>
                  <w:tc>
                    <w:tcPr>
                      <w:tcW w:w="371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08B5987C" w14:textId="77777777" w:rsidR="009D27B5" w:rsidRPr="007049D5" w:rsidRDefault="009D27B5"/>
                  </w:tc>
                  <w:tc>
                    <w:tcPr>
                      <w:tcW w:w="372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39A7895D" w14:textId="77777777" w:rsidR="009D27B5" w:rsidRPr="007049D5" w:rsidRDefault="009D27B5"/>
                  </w:tc>
                  <w:tc>
                    <w:tcPr>
                      <w:tcW w:w="249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6B4D9717" w14:textId="77777777" w:rsidR="009D27B5" w:rsidRPr="007049D5" w:rsidRDefault="009D27B5"/>
                  </w:tc>
                  <w:tc>
                    <w:tcPr>
                      <w:tcW w:w="371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1AAA3330" w14:textId="77777777" w:rsidR="009D27B5" w:rsidRPr="007049D5" w:rsidRDefault="009D27B5"/>
                  </w:tc>
                  <w:tc>
                    <w:tcPr>
                      <w:tcW w:w="372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0E7A6639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08B04B83" w14:textId="77777777" w:rsidR="009D27B5" w:rsidRPr="007049D5" w:rsidRDefault="009D27B5"/>
                  </w:tc>
                  <w:tc>
                    <w:tcPr>
                      <w:tcW w:w="371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6E4D99E8" w14:textId="77777777" w:rsidR="009D27B5" w:rsidRPr="007049D5" w:rsidRDefault="009D27B5"/>
                  </w:tc>
                  <w:tc>
                    <w:tcPr>
                      <w:tcW w:w="372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321657C3" w14:textId="77777777" w:rsidR="009D27B5" w:rsidRPr="007049D5" w:rsidRDefault="009D27B5"/>
                  </w:tc>
                  <w:tc>
                    <w:tcPr>
                      <w:tcW w:w="251" w:type="dxa"/>
                      <w:tcBorders>
                        <w:top w:val="nil"/>
                        <w:bottom w:val="nil"/>
                      </w:tcBorders>
                      <w:shd w:val="clear" w:color="auto" w:fill="auto"/>
                    </w:tcPr>
                    <w:p w14:paraId="1E319EB2" w14:textId="77777777" w:rsidR="009D27B5" w:rsidRPr="007049D5" w:rsidRDefault="009D27B5"/>
                  </w:tc>
                  <w:tc>
                    <w:tcPr>
                      <w:tcW w:w="371" w:type="dxa"/>
                      <w:tcBorders>
                        <w:top w:val="nil"/>
                        <w:right w:val="dashSmallGap" w:sz="4" w:space="0" w:color="7F7F7F"/>
                      </w:tcBorders>
                      <w:shd w:val="clear" w:color="auto" w:fill="auto"/>
                    </w:tcPr>
                    <w:p w14:paraId="70A1D7BF" w14:textId="77777777" w:rsidR="009D27B5" w:rsidRPr="007049D5" w:rsidRDefault="009D27B5"/>
                  </w:tc>
                  <w:tc>
                    <w:tcPr>
                      <w:tcW w:w="372" w:type="dxa"/>
                      <w:tcBorders>
                        <w:top w:val="nil"/>
                        <w:left w:val="dashSmallGap" w:sz="4" w:space="0" w:color="7F7F7F"/>
                      </w:tcBorders>
                      <w:shd w:val="clear" w:color="auto" w:fill="auto"/>
                    </w:tcPr>
                    <w:p w14:paraId="0BDEA65D" w14:textId="77777777" w:rsidR="009D27B5" w:rsidRPr="007049D5" w:rsidRDefault="009D27B5"/>
                  </w:tc>
                </w:tr>
              </w:tbl>
              <w:p w14:paraId="72DEB9D2" w14:textId="77777777" w:rsidR="00600AEB" w:rsidRDefault="00600AEB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91262" w14:textId="77777777" w:rsidR="00312023" w:rsidRDefault="00312023" w:rsidP="009A0F62">
      <w:r>
        <w:separator/>
      </w:r>
    </w:p>
  </w:footnote>
  <w:footnote w:type="continuationSeparator" w:id="0">
    <w:p w14:paraId="43437805" w14:textId="77777777" w:rsidR="00312023" w:rsidRDefault="00312023" w:rsidP="009A0F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proofState w:spelling="clean"/>
  <w:doNotTrackMoves/>
  <w:defaultTabStop w:val="4256"/>
  <w:drawingGridHorizontalSpacing w:val="125"/>
  <w:drawingGridVerticalSpacing w:val="497"/>
  <w:displayHorizontalDrawingGridEvery w:val="2"/>
  <w:characterSpacingControl w:val="compressPunctuation"/>
  <w:hdrShapeDefaults>
    <o:shapedefaults v:ext="edit" spidmax="2051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4744"/>
    <w:rsid w:val="00006DE0"/>
    <w:rsid w:val="00021965"/>
    <w:rsid w:val="00021CA3"/>
    <w:rsid w:val="00031DAD"/>
    <w:rsid w:val="00055685"/>
    <w:rsid w:val="00065485"/>
    <w:rsid w:val="0007088F"/>
    <w:rsid w:val="0008193D"/>
    <w:rsid w:val="00094A16"/>
    <w:rsid w:val="000C6054"/>
    <w:rsid w:val="000E3F28"/>
    <w:rsid w:val="00155A9C"/>
    <w:rsid w:val="0016517D"/>
    <w:rsid w:val="00165417"/>
    <w:rsid w:val="001C375A"/>
    <w:rsid w:val="001C5698"/>
    <w:rsid w:val="001C77A6"/>
    <w:rsid w:val="001D5546"/>
    <w:rsid w:val="00223379"/>
    <w:rsid w:val="00244744"/>
    <w:rsid w:val="0028129C"/>
    <w:rsid w:val="002F614D"/>
    <w:rsid w:val="00305559"/>
    <w:rsid w:val="00306A6B"/>
    <w:rsid w:val="00311651"/>
    <w:rsid w:val="00312023"/>
    <w:rsid w:val="003202BC"/>
    <w:rsid w:val="00326436"/>
    <w:rsid w:val="0036364E"/>
    <w:rsid w:val="003B0D94"/>
    <w:rsid w:val="003B290B"/>
    <w:rsid w:val="003B4049"/>
    <w:rsid w:val="003B52E3"/>
    <w:rsid w:val="003F3F21"/>
    <w:rsid w:val="00414CFF"/>
    <w:rsid w:val="00422048"/>
    <w:rsid w:val="00425D5F"/>
    <w:rsid w:val="00454A12"/>
    <w:rsid w:val="004B39A9"/>
    <w:rsid w:val="004D71CF"/>
    <w:rsid w:val="004D7933"/>
    <w:rsid w:val="00565400"/>
    <w:rsid w:val="00582548"/>
    <w:rsid w:val="005A3150"/>
    <w:rsid w:val="005D0FA3"/>
    <w:rsid w:val="005E0990"/>
    <w:rsid w:val="005E5F81"/>
    <w:rsid w:val="00600785"/>
    <w:rsid w:val="00600AEB"/>
    <w:rsid w:val="006403AA"/>
    <w:rsid w:val="006455D9"/>
    <w:rsid w:val="00657C67"/>
    <w:rsid w:val="00666FF5"/>
    <w:rsid w:val="00670B14"/>
    <w:rsid w:val="00671BD6"/>
    <w:rsid w:val="006827C2"/>
    <w:rsid w:val="006C41B9"/>
    <w:rsid w:val="006E3018"/>
    <w:rsid w:val="006E621B"/>
    <w:rsid w:val="006F2AE0"/>
    <w:rsid w:val="006F7B26"/>
    <w:rsid w:val="00700030"/>
    <w:rsid w:val="007049D5"/>
    <w:rsid w:val="00705C8D"/>
    <w:rsid w:val="00737AA2"/>
    <w:rsid w:val="0076336F"/>
    <w:rsid w:val="00772AB1"/>
    <w:rsid w:val="00777A2D"/>
    <w:rsid w:val="007B35E0"/>
    <w:rsid w:val="008149B0"/>
    <w:rsid w:val="0082097E"/>
    <w:rsid w:val="00821EC7"/>
    <w:rsid w:val="00857102"/>
    <w:rsid w:val="00871DB1"/>
    <w:rsid w:val="008844B7"/>
    <w:rsid w:val="00886ADE"/>
    <w:rsid w:val="008B4A66"/>
    <w:rsid w:val="008B4DAA"/>
    <w:rsid w:val="008C4135"/>
    <w:rsid w:val="008F67AB"/>
    <w:rsid w:val="00905178"/>
    <w:rsid w:val="009055F0"/>
    <w:rsid w:val="0096063D"/>
    <w:rsid w:val="009A0F62"/>
    <w:rsid w:val="009D129D"/>
    <w:rsid w:val="009D27B5"/>
    <w:rsid w:val="009F0B49"/>
    <w:rsid w:val="00A3259E"/>
    <w:rsid w:val="00A96732"/>
    <w:rsid w:val="00AA66BE"/>
    <w:rsid w:val="00B1104B"/>
    <w:rsid w:val="00B6671D"/>
    <w:rsid w:val="00B80B15"/>
    <w:rsid w:val="00B9122A"/>
    <w:rsid w:val="00BF7C6A"/>
    <w:rsid w:val="00C14E74"/>
    <w:rsid w:val="00C25F1F"/>
    <w:rsid w:val="00C407DF"/>
    <w:rsid w:val="00C451F8"/>
    <w:rsid w:val="00C706AC"/>
    <w:rsid w:val="00C858E9"/>
    <w:rsid w:val="00CB1E38"/>
    <w:rsid w:val="00CE2469"/>
    <w:rsid w:val="00CE2FEC"/>
    <w:rsid w:val="00D07977"/>
    <w:rsid w:val="00D5120A"/>
    <w:rsid w:val="00D57B15"/>
    <w:rsid w:val="00D634FF"/>
    <w:rsid w:val="00D96B0B"/>
    <w:rsid w:val="00DC048A"/>
    <w:rsid w:val="00DC7CF5"/>
    <w:rsid w:val="00DD0614"/>
    <w:rsid w:val="00DD4B75"/>
    <w:rsid w:val="00DE2069"/>
    <w:rsid w:val="00E051ED"/>
    <w:rsid w:val="00E42682"/>
    <w:rsid w:val="00E4681D"/>
    <w:rsid w:val="00E82B81"/>
    <w:rsid w:val="00E96ECE"/>
    <w:rsid w:val="00EE63C8"/>
    <w:rsid w:val="00EF7AD8"/>
    <w:rsid w:val="00F245A8"/>
    <w:rsid w:val="00F27FDD"/>
    <w:rsid w:val="00F36019"/>
    <w:rsid w:val="00F672E8"/>
    <w:rsid w:val="00FA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1"/>
    </o:shapelayout>
  </w:shapeDefaults>
  <w:decimalSymbol w:val="."/>
  <w:listSeparator w:val=","/>
  <w14:docId w14:val="776AF415"/>
  <w15:chartTrackingRefBased/>
  <w15:docId w15:val="{53290C3F-9D61-42A6-B001-B790BC778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B7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0F6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0F62"/>
  </w:style>
  <w:style w:type="paragraph" w:styleId="a5">
    <w:name w:val="footer"/>
    <w:basedOn w:val="a"/>
    <w:link w:val="a6"/>
    <w:uiPriority w:val="99"/>
    <w:unhideWhenUsed/>
    <w:rsid w:val="009A0F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0F62"/>
  </w:style>
  <w:style w:type="table" w:styleId="a7">
    <w:name w:val="Table Grid"/>
    <w:basedOn w:val="a1"/>
    <w:uiPriority w:val="39"/>
    <w:rsid w:val="00600A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14E7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14E7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891D8-FB6B-4366-B317-71D6ECDE6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裏垣暁広</dc:creator>
  <cp:keywords/>
  <dc:description/>
  <cp:lastModifiedBy>oishi-m</cp:lastModifiedBy>
  <cp:revision>12</cp:revision>
  <cp:lastPrinted>2020-10-07T13:38:00Z</cp:lastPrinted>
  <dcterms:created xsi:type="dcterms:W3CDTF">2020-10-26T05:27:00Z</dcterms:created>
  <dcterms:modified xsi:type="dcterms:W3CDTF">2025-04-18T06:17:00Z</dcterms:modified>
</cp:coreProperties>
</file>